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3A" w:rsidRDefault="00417C3A" w:rsidP="00417C3A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p w:rsidR="00417C3A" w:rsidRDefault="00417C3A" w:rsidP="00417C3A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Прейскурант </w:t>
      </w:r>
      <w:r>
        <w:rPr>
          <w:rFonts w:ascii="Times New Roman" w:hAnsi="Times New Roman"/>
          <w:bCs/>
          <w:sz w:val="26"/>
          <w:szCs w:val="26"/>
        </w:rPr>
        <w:t xml:space="preserve">на предоставление платных услуг,  по техническому обслуживанию и ремонту автотранспортных </w:t>
      </w:r>
      <w:proofErr w:type="gramStart"/>
      <w:r>
        <w:rPr>
          <w:rFonts w:ascii="Times New Roman" w:hAnsi="Times New Roman"/>
          <w:bCs/>
          <w:sz w:val="26"/>
          <w:szCs w:val="26"/>
        </w:rPr>
        <w:t>средств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физическим и юридическим лицам на основании оформленных заказ – нарядов, на территории и силами сотрудников управления автомобильного транспорта «СФУ».</w:t>
      </w:r>
    </w:p>
    <w:p w:rsidR="00417C3A" w:rsidRDefault="00417C3A" w:rsidP="00417C3A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595"/>
        <w:gridCol w:w="5609"/>
        <w:gridCol w:w="3543"/>
      </w:tblGrid>
      <w:tr w:rsidR="00417C3A" w:rsidTr="00417C3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3A" w:rsidRDefault="00417C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3A" w:rsidRDefault="00417C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3A" w:rsidRDefault="00417C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Цена, руб.</w:t>
            </w:r>
          </w:p>
        </w:tc>
      </w:tr>
      <w:tr w:rsidR="00417C3A" w:rsidTr="00417C3A">
        <w:trPr>
          <w:trHeight w:val="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3A" w:rsidRDefault="00417C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3A" w:rsidRDefault="00417C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Нормо-час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3A" w:rsidRDefault="00417C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2 000</w:t>
            </w:r>
          </w:p>
        </w:tc>
      </w:tr>
    </w:tbl>
    <w:p w:rsidR="00417C3A" w:rsidRDefault="00417C3A" w:rsidP="00417C3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417C3A" w:rsidRDefault="00417C3A" w:rsidP="00417C3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тарифы включают НДС 22%.</w:t>
      </w:r>
    </w:p>
    <w:p w:rsidR="008F5CBA" w:rsidRDefault="008F5CBA"/>
    <w:sectPr w:rsidR="008F5CBA" w:rsidSect="008F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C3A"/>
    <w:rsid w:val="00417C3A"/>
    <w:rsid w:val="008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2026-02-13T04:17:00Z</dcterms:created>
  <dcterms:modified xsi:type="dcterms:W3CDTF">2026-02-13T04:18:00Z</dcterms:modified>
</cp:coreProperties>
</file>