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3A" w:rsidRPr="00D24982" w:rsidRDefault="00B85E3A" w:rsidP="00B85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82">
        <w:rPr>
          <w:rFonts w:ascii="Times New Roman" w:hAnsi="Times New Roman" w:cs="Times New Roman"/>
          <w:b/>
          <w:sz w:val="24"/>
          <w:szCs w:val="24"/>
        </w:rPr>
        <w:t xml:space="preserve">ОТВЕТЫ И КОММЕНТАРИИ К ЗАДАНИЯМ </w:t>
      </w:r>
    </w:p>
    <w:p w:rsidR="00B85E3A" w:rsidRPr="00D24982" w:rsidRDefault="00B85E3A" w:rsidP="00B85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982">
        <w:rPr>
          <w:rFonts w:ascii="Times New Roman" w:hAnsi="Times New Roman" w:cs="Times New Roman"/>
          <w:b/>
          <w:sz w:val="24"/>
          <w:szCs w:val="24"/>
        </w:rPr>
        <w:t>ДЛЯ НЕГУМАНИТАРНОГО НАПРАВЛЕНИЯ</w:t>
      </w:r>
    </w:p>
    <w:p w:rsidR="009D2AA8" w:rsidRDefault="009D2AA8">
      <w:pPr>
        <w:rPr>
          <w:rFonts w:ascii="Times New Roman" w:hAnsi="Times New Roman" w:cs="Times New Roman"/>
          <w:sz w:val="24"/>
          <w:szCs w:val="24"/>
        </w:rPr>
      </w:pPr>
    </w:p>
    <w:p w:rsidR="00F225F7" w:rsidRPr="00F225F7" w:rsidRDefault="00F225F7" w:rsidP="00F22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5F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F225F7" w:rsidRPr="00F225F7" w:rsidRDefault="00F225F7" w:rsidP="00F225F7">
      <w:pPr>
        <w:pStyle w:val="a3"/>
        <w:shd w:val="clear" w:color="auto" w:fill="FFFFFF"/>
        <w:spacing w:before="0" w:beforeAutospacing="0" w:after="0" w:afterAutospacing="0" w:line="229" w:lineRule="atLeast"/>
        <w:ind w:firstLine="708"/>
        <w:jc w:val="both"/>
        <w:textAlignment w:val="baseline"/>
      </w:pPr>
      <w:r w:rsidRPr="00F225F7">
        <w:t>В 1913 году Красноярск посетил норвежский путешественник Фритьоф Нансен. Выход экспедиции Нансена в устье Енисея через Карское море показал возможность открытия Северного морского пути и использования его для торговли Сибири с Европой. В Красноярске в честь норвежского гостя был организован приём, на проведение которого Красноярская городская Дума выделила 500 руб.</w:t>
      </w:r>
    </w:p>
    <w:p w:rsidR="00F225F7" w:rsidRPr="00F225F7" w:rsidRDefault="00F225F7" w:rsidP="00F225F7">
      <w:pPr>
        <w:pStyle w:val="a3"/>
        <w:shd w:val="clear" w:color="auto" w:fill="FFFFFF"/>
        <w:spacing w:before="0" w:beforeAutospacing="0" w:after="0" w:afterAutospacing="0" w:line="229" w:lineRule="atLeast"/>
        <w:ind w:firstLine="708"/>
        <w:jc w:val="both"/>
        <w:textAlignment w:val="baseline"/>
      </w:pPr>
      <w:r w:rsidRPr="00F225F7">
        <w:t xml:space="preserve">В Красноярске к столу подавали Х, вкушали Х сибиряки по-особенному, с редисом и свежим огурцом, разбавляя рассолом. </w:t>
      </w:r>
      <w:r w:rsidRPr="00F225F7">
        <w:tab/>
      </w:r>
    </w:p>
    <w:p w:rsidR="00F225F7" w:rsidRPr="00F225F7" w:rsidRDefault="00F225F7" w:rsidP="00F225F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225F7">
        <w:rPr>
          <w:rFonts w:ascii="Times New Roman" w:hAnsi="Times New Roman" w:cs="Times New Roman"/>
          <w:sz w:val="24"/>
          <w:szCs w:val="24"/>
        </w:rPr>
        <w:t xml:space="preserve"> 1. Определите Х, традиция употребления которого в Сибири так удивила путешественника, учитывая, что Х – субстантивированное слово, состоящее из 4 слогов, звуков в Х больше, чем букв.</w:t>
      </w:r>
    </w:p>
    <w:p w:rsidR="00F225F7" w:rsidRPr="00F225F7" w:rsidRDefault="00F225F7" w:rsidP="00F225F7">
      <w:pPr>
        <w:pStyle w:val="a4"/>
        <w:spacing w:after="20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F225F7">
        <w:rPr>
          <w:rFonts w:ascii="Times New Roman" w:hAnsi="Times New Roman" w:cs="Times New Roman"/>
        </w:rPr>
        <w:t xml:space="preserve">  2.  Укажите пословицу, в которой встречается Х.</w:t>
      </w:r>
    </w:p>
    <w:p w:rsidR="00F225F7" w:rsidRDefault="00F225F7" w:rsidP="00F225F7">
      <w:pPr>
        <w:jc w:val="right"/>
        <w:rPr>
          <w:rFonts w:ascii="Times New Roman" w:hAnsi="Times New Roman" w:cs="Times New Roman"/>
          <w:sz w:val="24"/>
          <w:szCs w:val="24"/>
        </w:rPr>
      </w:pPr>
      <w:r w:rsidRPr="00F225F7">
        <w:rPr>
          <w:rFonts w:ascii="Times New Roman" w:hAnsi="Times New Roman" w:cs="Times New Roman"/>
          <w:sz w:val="24"/>
          <w:szCs w:val="24"/>
        </w:rPr>
        <w:t>(1,5 балла)</w:t>
      </w:r>
    </w:p>
    <w:p w:rsidR="009F7CC7" w:rsidRDefault="009F7CC7" w:rsidP="00F225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30DE" w:rsidRDefault="009F7CC7" w:rsidP="009F7CC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7CC7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9F7CC7" w:rsidRPr="009F7CC7" w:rsidRDefault="00FC30DE" w:rsidP="009F7CC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="009F7CC7" w:rsidRPr="009F7CC7">
        <w:rPr>
          <w:rFonts w:ascii="Times New Roman" w:hAnsi="Times New Roman" w:cs="Times New Roman"/>
          <w:sz w:val="24"/>
          <w:szCs w:val="24"/>
        </w:rPr>
        <w:t>ампанское (1</w:t>
      </w:r>
      <w:r w:rsidR="009F7CC7">
        <w:rPr>
          <w:rFonts w:ascii="Times New Roman" w:hAnsi="Times New Roman" w:cs="Times New Roman"/>
          <w:sz w:val="24"/>
          <w:szCs w:val="24"/>
        </w:rPr>
        <w:t xml:space="preserve"> </w:t>
      </w:r>
      <w:r w:rsidR="009F7CC7" w:rsidRPr="009F7CC7">
        <w:rPr>
          <w:rFonts w:ascii="Times New Roman" w:hAnsi="Times New Roman" w:cs="Times New Roman"/>
          <w:sz w:val="24"/>
          <w:szCs w:val="24"/>
        </w:rPr>
        <w:t>б</w:t>
      </w:r>
      <w:r w:rsidR="009F7CC7">
        <w:rPr>
          <w:rFonts w:ascii="Times New Roman" w:hAnsi="Times New Roman" w:cs="Times New Roman"/>
          <w:sz w:val="24"/>
          <w:szCs w:val="24"/>
        </w:rPr>
        <w:t>алл</w:t>
      </w:r>
      <w:r w:rsidR="009F7CC7" w:rsidRPr="009F7CC7">
        <w:rPr>
          <w:rFonts w:ascii="Times New Roman" w:hAnsi="Times New Roman" w:cs="Times New Roman"/>
          <w:sz w:val="24"/>
          <w:szCs w:val="24"/>
        </w:rPr>
        <w:t xml:space="preserve">). Пословица: </w:t>
      </w:r>
      <w:r w:rsidR="009F7CC7" w:rsidRPr="009F7CC7">
        <w:rPr>
          <w:rFonts w:ascii="Times New Roman" w:hAnsi="Times New Roman" w:cs="Times New Roman"/>
          <w:i/>
          <w:sz w:val="24"/>
          <w:szCs w:val="24"/>
        </w:rPr>
        <w:t>кто не рискует, тот не пьёт шампанского</w:t>
      </w:r>
      <w:r w:rsidR="009F7CC7" w:rsidRPr="009F7CC7">
        <w:rPr>
          <w:rFonts w:ascii="Times New Roman" w:hAnsi="Times New Roman" w:cs="Times New Roman"/>
          <w:sz w:val="24"/>
          <w:szCs w:val="24"/>
        </w:rPr>
        <w:t xml:space="preserve"> (0,5</w:t>
      </w:r>
      <w:r w:rsidR="009F7CC7">
        <w:rPr>
          <w:rFonts w:ascii="Times New Roman" w:hAnsi="Times New Roman" w:cs="Times New Roman"/>
          <w:sz w:val="24"/>
          <w:szCs w:val="24"/>
        </w:rPr>
        <w:t xml:space="preserve"> </w:t>
      </w:r>
      <w:r w:rsidR="009F7CC7" w:rsidRPr="009F7CC7">
        <w:rPr>
          <w:rFonts w:ascii="Times New Roman" w:hAnsi="Times New Roman" w:cs="Times New Roman"/>
          <w:sz w:val="24"/>
          <w:szCs w:val="24"/>
        </w:rPr>
        <w:t>б</w:t>
      </w:r>
      <w:r w:rsidR="009F7CC7">
        <w:rPr>
          <w:rFonts w:ascii="Times New Roman" w:hAnsi="Times New Roman" w:cs="Times New Roman"/>
          <w:sz w:val="24"/>
          <w:szCs w:val="24"/>
        </w:rPr>
        <w:t>алла</w:t>
      </w:r>
      <w:r w:rsidR="009F7CC7" w:rsidRPr="009F7CC7">
        <w:rPr>
          <w:rFonts w:ascii="Times New Roman" w:hAnsi="Times New Roman" w:cs="Times New Roman"/>
          <w:sz w:val="24"/>
          <w:szCs w:val="24"/>
        </w:rPr>
        <w:t>).</w:t>
      </w:r>
    </w:p>
    <w:p w:rsidR="00FC30DE" w:rsidRPr="00E14D2F" w:rsidRDefault="00FC30DE" w:rsidP="000B3C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D2F">
        <w:rPr>
          <w:rFonts w:ascii="Times New Roman" w:hAnsi="Times New Roman" w:cs="Times New Roman"/>
          <w:b/>
          <w:sz w:val="24"/>
          <w:szCs w:val="24"/>
        </w:rPr>
        <w:t>Комментарий</w:t>
      </w:r>
      <w:r w:rsidR="009F7CC7" w:rsidRPr="00E14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30DE" w:rsidRPr="00E14D2F" w:rsidRDefault="00FC30DE" w:rsidP="000B3C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CC7" w:rsidRPr="000B3C64" w:rsidRDefault="009F7CC7" w:rsidP="000B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C64">
        <w:rPr>
          <w:rFonts w:ascii="Times New Roman" w:hAnsi="Times New Roman" w:cs="Times New Roman"/>
          <w:sz w:val="24"/>
          <w:szCs w:val="24"/>
        </w:rPr>
        <w:t>Из неверных ответов наиболее близким к правильному (совпадает по признаку «субстантивация» и по количеству слогов – 4) был ответ холодное.  (Ср.: «Холодным называли холодец, студень из рыбы, т.е. холодную отварную рыбу, застывшую в собственном уваренном бульоне и подававшуюся к столу холодной»). Пословица, которую приводили участники: «Подьячие едят горячее, а голодные едят холодное». Заметим, текст задания содержит информацию, что в честь путешественника был устроен приём (!), на который выделена значительная сумма (500</w:t>
      </w:r>
      <w:r w:rsidR="0064553D">
        <w:rPr>
          <w:rFonts w:ascii="Times New Roman" w:hAnsi="Times New Roman" w:cs="Times New Roman"/>
          <w:sz w:val="24"/>
          <w:szCs w:val="24"/>
        </w:rPr>
        <w:t xml:space="preserve"> </w:t>
      </w:r>
      <w:r w:rsidRPr="000B3C64">
        <w:rPr>
          <w:rFonts w:ascii="Times New Roman" w:hAnsi="Times New Roman" w:cs="Times New Roman"/>
          <w:sz w:val="24"/>
          <w:szCs w:val="24"/>
        </w:rPr>
        <w:t xml:space="preserve">р.), поэтому смысл пословицы не коррелирует с установкой задания. Обратимся к формулировке: </w:t>
      </w:r>
      <w:r w:rsidRPr="00E14D2F">
        <w:rPr>
          <w:rFonts w:ascii="Times New Roman" w:hAnsi="Times New Roman" w:cs="Times New Roman"/>
          <w:i/>
          <w:sz w:val="24"/>
          <w:szCs w:val="24"/>
        </w:rPr>
        <w:t>В Красноярске к столу подавали Х, только вкушали</w:t>
      </w:r>
      <w:r w:rsidR="0064553D" w:rsidRPr="00E14D2F">
        <w:rPr>
          <w:rFonts w:ascii="Times New Roman" w:hAnsi="Times New Roman" w:cs="Times New Roman"/>
          <w:i/>
          <w:sz w:val="24"/>
          <w:szCs w:val="24"/>
        </w:rPr>
        <w:t xml:space="preserve"> Х сибиряки по-особенному, с редисом или свежим огурцом,</w:t>
      </w:r>
      <w:r w:rsidRPr="00E14D2F">
        <w:rPr>
          <w:rFonts w:ascii="Times New Roman" w:hAnsi="Times New Roman" w:cs="Times New Roman"/>
          <w:i/>
          <w:sz w:val="24"/>
          <w:szCs w:val="24"/>
        </w:rPr>
        <w:t xml:space="preserve"> разбавляя* рассолом</w:t>
      </w:r>
      <w:r w:rsidRPr="000B3C64">
        <w:rPr>
          <w:rFonts w:ascii="Times New Roman" w:hAnsi="Times New Roman" w:cs="Times New Roman"/>
          <w:sz w:val="24"/>
          <w:szCs w:val="24"/>
        </w:rPr>
        <w:t>. Следовательно, искомое – это жидкость.</w:t>
      </w:r>
    </w:p>
    <w:p w:rsidR="009F7CC7" w:rsidRDefault="009F7CC7" w:rsidP="000B3C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3C64">
        <w:rPr>
          <w:rFonts w:ascii="Times New Roman" w:hAnsi="Times New Roman" w:cs="Times New Roman"/>
          <w:sz w:val="24"/>
          <w:szCs w:val="24"/>
        </w:rPr>
        <w:t xml:space="preserve"> *РАЗБА́ВИТЬ, -</w:t>
      </w:r>
      <w:proofErr w:type="spellStart"/>
      <w:r w:rsidRPr="000B3C64">
        <w:rPr>
          <w:rFonts w:ascii="Times New Roman" w:hAnsi="Times New Roman" w:cs="Times New Roman"/>
          <w:sz w:val="24"/>
          <w:szCs w:val="24"/>
        </w:rPr>
        <w:t>влю</w:t>
      </w:r>
      <w:proofErr w:type="spellEnd"/>
      <w:r w:rsidRPr="000B3C64">
        <w:rPr>
          <w:rFonts w:ascii="Times New Roman" w:hAnsi="Times New Roman" w:cs="Times New Roman"/>
          <w:sz w:val="24"/>
          <w:szCs w:val="24"/>
        </w:rPr>
        <w:t>, -вишь; </w:t>
      </w:r>
      <w:proofErr w:type="spellStart"/>
      <w:r w:rsidRPr="000B3C64">
        <w:rPr>
          <w:rFonts w:ascii="Times New Roman" w:hAnsi="Times New Roman" w:cs="Times New Roman"/>
          <w:sz w:val="24"/>
          <w:szCs w:val="24"/>
        </w:rPr>
        <w:t>разба́вленный</w:t>
      </w:r>
      <w:proofErr w:type="spellEnd"/>
      <w:r w:rsidRPr="000B3C64">
        <w:rPr>
          <w:rFonts w:ascii="Times New Roman" w:hAnsi="Times New Roman" w:cs="Times New Roman"/>
          <w:sz w:val="24"/>
          <w:szCs w:val="24"/>
        </w:rPr>
        <w:t xml:space="preserve">; -лен, -а, -о; св. что. 1. Прибавив чего-л. сделать менее крепким, насыщенным, горячим и т.п.; прибавить, примешать что-л. к жидкости. Р. спирт водой. Р. молоко. Р. краску. (См. </w:t>
      </w:r>
      <w:r w:rsidR="000B3C64">
        <w:rPr>
          <w:rFonts w:ascii="Times New Roman" w:hAnsi="Times New Roman" w:cs="Times New Roman"/>
          <w:sz w:val="24"/>
          <w:szCs w:val="24"/>
        </w:rPr>
        <w:t>Кузнецов С. А. Большой толковый словарь русского</w:t>
      </w:r>
      <w:r w:rsidRPr="000B3C64">
        <w:rPr>
          <w:rFonts w:ascii="Times New Roman" w:hAnsi="Times New Roman" w:cs="Times New Roman"/>
          <w:sz w:val="24"/>
          <w:szCs w:val="24"/>
        </w:rPr>
        <w:t>языка. </w:t>
      </w:r>
      <w:hyperlink r:id="rId7" w:history="1">
        <w:r w:rsidRPr="000B3C64">
          <w:rPr>
            <w:rStyle w:val="a5"/>
            <w:rFonts w:ascii="Times New Roman" w:hAnsi="Times New Roman" w:cs="Times New Roman"/>
            <w:sz w:val="24"/>
            <w:szCs w:val="24"/>
          </w:rPr>
          <w:t>https://gramota.ru/poisk?query=разбавить&amp;mode=slovari&amp;dicts[]=42</w:t>
        </w:r>
      </w:hyperlink>
      <w:r w:rsidRPr="000B3C64">
        <w:rPr>
          <w:rFonts w:ascii="Times New Roman" w:hAnsi="Times New Roman" w:cs="Times New Roman"/>
          <w:sz w:val="24"/>
          <w:szCs w:val="24"/>
        </w:rPr>
        <w:t>)</w:t>
      </w:r>
    </w:p>
    <w:p w:rsidR="009D6ED1" w:rsidRDefault="009D6ED1" w:rsidP="000B3C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6ED1" w:rsidRDefault="009D6ED1" w:rsidP="000B3C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158B" w:rsidRDefault="006615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6158B" w:rsidRPr="0066158B" w:rsidRDefault="0066158B" w:rsidP="006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58B">
        <w:rPr>
          <w:rFonts w:ascii="Times New Roman" w:hAnsi="Times New Roman" w:cs="Times New Roman"/>
          <w:b/>
          <w:sz w:val="24"/>
          <w:szCs w:val="24"/>
        </w:rPr>
        <w:lastRenderedPageBreak/>
        <w:t>Задание 2</w:t>
      </w:r>
    </w:p>
    <w:p w:rsidR="0066158B" w:rsidRPr="0066158B" w:rsidRDefault="0066158B" w:rsidP="00661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58B">
        <w:rPr>
          <w:rFonts w:ascii="Times New Roman" w:hAnsi="Times New Roman" w:cs="Times New Roman"/>
          <w:sz w:val="24"/>
          <w:szCs w:val="24"/>
        </w:rPr>
        <w:t xml:space="preserve">Перед вами список из нескольких диалектных и диалектно-просторечных слов, которые сибирские охотники и рыбаки, в частности из Северного </w:t>
      </w:r>
      <w:proofErr w:type="spellStart"/>
      <w:r w:rsidRPr="0066158B">
        <w:rPr>
          <w:rFonts w:ascii="Times New Roman" w:hAnsi="Times New Roman" w:cs="Times New Roman"/>
          <w:sz w:val="24"/>
          <w:szCs w:val="24"/>
        </w:rPr>
        <w:t>Приангарья</w:t>
      </w:r>
      <w:proofErr w:type="spellEnd"/>
      <w:r w:rsidRPr="006615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158B">
        <w:rPr>
          <w:rFonts w:ascii="Times New Roman" w:hAnsi="Times New Roman" w:cs="Times New Roman"/>
          <w:sz w:val="24"/>
          <w:szCs w:val="24"/>
        </w:rPr>
        <w:t>Кежемского</w:t>
      </w:r>
      <w:proofErr w:type="spellEnd"/>
      <w:r w:rsidRPr="006615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58B">
        <w:rPr>
          <w:rFonts w:ascii="Times New Roman" w:hAnsi="Times New Roman" w:cs="Times New Roman"/>
          <w:sz w:val="24"/>
          <w:szCs w:val="24"/>
        </w:rPr>
        <w:t>Богучанского</w:t>
      </w:r>
      <w:proofErr w:type="spellEnd"/>
      <w:r w:rsidRPr="006615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158B">
        <w:rPr>
          <w:rFonts w:ascii="Times New Roman" w:hAnsi="Times New Roman" w:cs="Times New Roman"/>
          <w:sz w:val="24"/>
          <w:szCs w:val="24"/>
        </w:rPr>
        <w:t>Мотыгинского</w:t>
      </w:r>
      <w:proofErr w:type="spellEnd"/>
      <w:r w:rsidRPr="0066158B">
        <w:rPr>
          <w:rFonts w:ascii="Times New Roman" w:hAnsi="Times New Roman" w:cs="Times New Roman"/>
          <w:sz w:val="24"/>
          <w:szCs w:val="24"/>
        </w:rPr>
        <w:t xml:space="preserve"> районов Красноярского края) используют в своей речи, когда описывают ловушки для ловли (или способ ловли) зверя или рыбы: </w:t>
      </w:r>
      <w:r w:rsidRPr="0066158B">
        <w:rPr>
          <w:rFonts w:ascii="Times New Roman" w:hAnsi="Times New Roman" w:cs="Times New Roman"/>
          <w:i/>
          <w:sz w:val="24"/>
          <w:szCs w:val="24"/>
        </w:rPr>
        <w:t>плашка</w:t>
      </w:r>
      <w:r w:rsidRPr="006615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58B">
        <w:rPr>
          <w:rFonts w:ascii="Times New Roman" w:hAnsi="Times New Roman" w:cs="Times New Roman"/>
          <w:i/>
          <w:sz w:val="24"/>
          <w:szCs w:val="24"/>
        </w:rPr>
        <w:t>животник</w:t>
      </w:r>
      <w:proofErr w:type="spellEnd"/>
      <w:r w:rsidRPr="0066158B">
        <w:rPr>
          <w:rFonts w:ascii="Times New Roman" w:hAnsi="Times New Roman" w:cs="Times New Roman"/>
          <w:sz w:val="24"/>
          <w:szCs w:val="24"/>
        </w:rPr>
        <w:t xml:space="preserve">, </w:t>
      </w:r>
      <w:r w:rsidRPr="0066158B">
        <w:rPr>
          <w:rFonts w:ascii="Times New Roman" w:hAnsi="Times New Roman" w:cs="Times New Roman"/>
          <w:i/>
          <w:sz w:val="24"/>
          <w:szCs w:val="24"/>
        </w:rPr>
        <w:t>кулёма</w:t>
      </w:r>
      <w:r w:rsidRPr="0066158B">
        <w:rPr>
          <w:rFonts w:ascii="Times New Roman" w:hAnsi="Times New Roman" w:cs="Times New Roman"/>
          <w:sz w:val="24"/>
          <w:szCs w:val="24"/>
        </w:rPr>
        <w:t xml:space="preserve">, </w:t>
      </w:r>
      <w:r w:rsidRPr="0066158B">
        <w:rPr>
          <w:rFonts w:ascii="Times New Roman" w:hAnsi="Times New Roman" w:cs="Times New Roman"/>
          <w:i/>
          <w:sz w:val="24"/>
          <w:szCs w:val="24"/>
        </w:rPr>
        <w:t>плёнка</w:t>
      </w:r>
      <w:r w:rsidRPr="0066158B">
        <w:rPr>
          <w:rFonts w:ascii="Times New Roman" w:hAnsi="Times New Roman" w:cs="Times New Roman"/>
          <w:sz w:val="24"/>
          <w:szCs w:val="24"/>
        </w:rPr>
        <w:t xml:space="preserve">, </w:t>
      </w:r>
      <w:r w:rsidRPr="0066158B">
        <w:rPr>
          <w:rFonts w:ascii="Times New Roman" w:hAnsi="Times New Roman" w:cs="Times New Roman"/>
          <w:i/>
          <w:sz w:val="24"/>
          <w:szCs w:val="24"/>
        </w:rPr>
        <w:t>коза</w:t>
      </w:r>
      <w:r w:rsidRPr="006615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158B">
        <w:rPr>
          <w:rFonts w:ascii="Times New Roman" w:hAnsi="Times New Roman" w:cs="Times New Roman"/>
          <w:i/>
          <w:sz w:val="24"/>
          <w:szCs w:val="24"/>
        </w:rPr>
        <w:t>поед</w:t>
      </w:r>
      <w:proofErr w:type="spellEnd"/>
      <w:r w:rsidRPr="0066158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6158B" w:rsidRPr="0066158B" w:rsidRDefault="0066158B" w:rsidP="00661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58B">
        <w:rPr>
          <w:rFonts w:ascii="Times New Roman" w:hAnsi="Times New Roman" w:cs="Times New Roman"/>
          <w:sz w:val="24"/>
          <w:szCs w:val="24"/>
        </w:rPr>
        <w:t>Два слова из этого ряда относятся к рыбной ловле. Найдите эти слова и приведите их значения, которые доказывают, что они связаны именно с рыбной ловлей.</w:t>
      </w:r>
    </w:p>
    <w:p w:rsidR="0066158B" w:rsidRPr="0066158B" w:rsidRDefault="0066158B" w:rsidP="00661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58B" w:rsidRDefault="0066158B" w:rsidP="006615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158B">
        <w:rPr>
          <w:rFonts w:ascii="Times New Roman" w:hAnsi="Times New Roman" w:cs="Times New Roman"/>
          <w:sz w:val="24"/>
          <w:szCs w:val="24"/>
        </w:rPr>
        <w:t>(2 балла)</w:t>
      </w:r>
    </w:p>
    <w:p w:rsidR="00997EB0" w:rsidRDefault="00997EB0" w:rsidP="006615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97EB0" w:rsidRDefault="00997EB0" w:rsidP="0099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058" w:rsidRPr="00887058" w:rsidRDefault="00887058" w:rsidP="008870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058">
        <w:rPr>
          <w:rFonts w:ascii="Times New Roman" w:hAnsi="Times New Roman" w:cs="Times New Roman"/>
          <w:b/>
          <w:sz w:val="24"/>
          <w:szCs w:val="24"/>
        </w:rPr>
        <w:t xml:space="preserve">Ответ и комментарий </w:t>
      </w:r>
    </w:p>
    <w:p w:rsidR="00887058" w:rsidRPr="00887058" w:rsidRDefault="002133B0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Максимальная оценка за выполнение задания – </w:t>
      </w:r>
      <w:r w:rsidR="00887058" w:rsidRPr="00887058">
        <w:rPr>
          <w:rFonts w:ascii="Times New Roman" w:hAnsi="Times New Roman" w:cs="Times New Roman"/>
          <w:sz w:val="24"/>
          <w:szCs w:val="24"/>
        </w:rPr>
        <w:t xml:space="preserve">2 балла: 1 балл за верный выбор слов и 1 балл за правильное приведение их значений. 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Для получения 1 балла студент должен</w:t>
      </w:r>
      <w:r w:rsidR="002133B0">
        <w:rPr>
          <w:rFonts w:ascii="Times New Roman" w:hAnsi="Times New Roman" w:cs="Times New Roman"/>
          <w:sz w:val="24"/>
          <w:szCs w:val="24"/>
        </w:rPr>
        <w:t xml:space="preserve"> был</w:t>
      </w:r>
      <w:r w:rsidRPr="00887058">
        <w:rPr>
          <w:rFonts w:ascii="Times New Roman" w:hAnsi="Times New Roman" w:cs="Times New Roman"/>
          <w:sz w:val="24"/>
          <w:szCs w:val="24"/>
        </w:rPr>
        <w:t xml:space="preserve"> найти оба слова. Так как эти лексемы являются многозначными, для получения ещё одного балла </w:t>
      </w:r>
      <w:r w:rsidR="004966D6">
        <w:rPr>
          <w:rFonts w:ascii="Times New Roman" w:hAnsi="Times New Roman" w:cs="Times New Roman"/>
          <w:sz w:val="24"/>
          <w:szCs w:val="24"/>
        </w:rPr>
        <w:t xml:space="preserve">нужно было назвать </w:t>
      </w:r>
      <w:r w:rsidRPr="00887058">
        <w:rPr>
          <w:rFonts w:ascii="Times New Roman" w:hAnsi="Times New Roman" w:cs="Times New Roman"/>
          <w:sz w:val="24"/>
          <w:szCs w:val="24"/>
        </w:rPr>
        <w:t>те значения, которые доказывают, что слова относятся к рыбной ловле. Достаточно</w:t>
      </w:r>
      <w:r w:rsidR="0006314B">
        <w:rPr>
          <w:rFonts w:ascii="Times New Roman" w:hAnsi="Times New Roman" w:cs="Times New Roman"/>
          <w:sz w:val="24"/>
          <w:szCs w:val="24"/>
        </w:rPr>
        <w:t xml:space="preserve"> было</w:t>
      </w:r>
      <w:r w:rsidRPr="00887058">
        <w:rPr>
          <w:rFonts w:ascii="Times New Roman" w:hAnsi="Times New Roman" w:cs="Times New Roman"/>
          <w:sz w:val="24"/>
          <w:szCs w:val="24"/>
        </w:rPr>
        <w:t xml:space="preserve"> привести по одному верному значению.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 xml:space="preserve">Правильным ответом являются слова </w:t>
      </w:r>
      <w:proofErr w:type="spellStart"/>
      <w:r w:rsidRPr="00887058">
        <w:rPr>
          <w:rFonts w:ascii="Times New Roman" w:hAnsi="Times New Roman" w:cs="Times New Roman"/>
          <w:i/>
          <w:sz w:val="24"/>
          <w:szCs w:val="24"/>
        </w:rPr>
        <w:t>животник</w:t>
      </w:r>
      <w:proofErr w:type="spellEnd"/>
      <w:r w:rsidRPr="00887058">
        <w:rPr>
          <w:rFonts w:ascii="Times New Roman" w:hAnsi="Times New Roman" w:cs="Times New Roman"/>
          <w:sz w:val="24"/>
          <w:szCs w:val="24"/>
        </w:rPr>
        <w:t xml:space="preserve"> и </w:t>
      </w:r>
      <w:r w:rsidRPr="00887058">
        <w:rPr>
          <w:rFonts w:ascii="Times New Roman" w:hAnsi="Times New Roman" w:cs="Times New Roman"/>
          <w:i/>
          <w:sz w:val="24"/>
          <w:szCs w:val="24"/>
        </w:rPr>
        <w:t>коза</w:t>
      </w:r>
      <w:r w:rsidRPr="00887058">
        <w:rPr>
          <w:rFonts w:ascii="Times New Roman" w:hAnsi="Times New Roman" w:cs="Times New Roman"/>
          <w:sz w:val="24"/>
          <w:szCs w:val="24"/>
        </w:rPr>
        <w:t>. Приведём значения, которые доказывают, что эти лексемы относятся к рыбной ловле.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87058">
        <w:rPr>
          <w:rFonts w:ascii="Times New Roman" w:hAnsi="Times New Roman" w:cs="Times New Roman"/>
          <w:i/>
          <w:sz w:val="24"/>
          <w:szCs w:val="24"/>
        </w:rPr>
        <w:t>Животник</w:t>
      </w:r>
      <w:proofErr w:type="spellEnd"/>
      <w:r w:rsidRPr="00887058">
        <w:rPr>
          <w:rFonts w:ascii="Times New Roman" w:hAnsi="Times New Roman" w:cs="Times New Roman"/>
          <w:i/>
          <w:sz w:val="24"/>
          <w:szCs w:val="24"/>
        </w:rPr>
        <w:t>: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1. Снасть для ловли рыбы, перемёт, леска 40 м с 10-15 крючками</w:t>
      </w:r>
      <w:r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887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2. Мелкая наживка, мальки</w:t>
      </w:r>
      <w:r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2"/>
      </w:r>
      <w:r w:rsidRPr="00887058">
        <w:rPr>
          <w:rFonts w:ascii="Times New Roman" w:hAnsi="Times New Roman" w:cs="Times New Roman"/>
          <w:sz w:val="24"/>
          <w:szCs w:val="24"/>
        </w:rPr>
        <w:t>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3. Рыболовная снасть, представляющая собой длинный шнур с закреплёнными на нём короткими шнурками, на которых имеются крючки для живца</w:t>
      </w:r>
      <w:r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3"/>
      </w:r>
      <w:r w:rsidRPr="00887058">
        <w:rPr>
          <w:rFonts w:ascii="Times New Roman" w:hAnsi="Times New Roman" w:cs="Times New Roman"/>
          <w:sz w:val="24"/>
          <w:szCs w:val="24"/>
        </w:rPr>
        <w:t>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Отдельно отметим, что в словарях встречается и такая дефиниция: «Вид рыболовных снастей»</w:t>
      </w:r>
      <w:r w:rsidR="00146078" w:rsidRPr="00146078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146078"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Pr="00887058">
        <w:rPr>
          <w:rFonts w:ascii="Times New Roman" w:hAnsi="Times New Roman" w:cs="Times New Roman"/>
          <w:sz w:val="24"/>
          <w:szCs w:val="24"/>
        </w:rPr>
        <w:t xml:space="preserve">. Подобные ответы были у некоторых участников олимпиады, однако они не были зачтены, поскольку и так очевидно, что слово </w:t>
      </w:r>
      <w:proofErr w:type="spellStart"/>
      <w:r w:rsidRPr="00887058">
        <w:rPr>
          <w:rFonts w:ascii="Times New Roman" w:hAnsi="Times New Roman" w:cs="Times New Roman"/>
          <w:i/>
          <w:sz w:val="24"/>
          <w:szCs w:val="24"/>
        </w:rPr>
        <w:t>животник</w:t>
      </w:r>
      <w:proofErr w:type="spellEnd"/>
      <w:r w:rsidRPr="00887058">
        <w:rPr>
          <w:rFonts w:ascii="Times New Roman" w:hAnsi="Times New Roman" w:cs="Times New Roman"/>
          <w:sz w:val="24"/>
          <w:szCs w:val="24"/>
        </w:rPr>
        <w:t xml:space="preserve"> является определённым видом рыболовных снастей. Нам же хотелось получить более конкретный ответ.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058">
        <w:rPr>
          <w:rFonts w:ascii="Times New Roman" w:hAnsi="Times New Roman" w:cs="Times New Roman"/>
          <w:i/>
          <w:sz w:val="24"/>
          <w:szCs w:val="24"/>
        </w:rPr>
        <w:t>Коза: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1. Приспособление из металлических прутьев, полосок с загнутыми вверх концами на деревянном черенке для ночной рыбной ловли с подсветом</w:t>
      </w:r>
      <w:r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Pr="00887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2. Смолистые дрова, приготовленные для ночной подсветки во время лова рыбы</w:t>
      </w:r>
      <w:r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6"/>
      </w:r>
      <w:r w:rsidRPr="00887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3. Факел, зажжённый на носу лодки во время ночного лова</w:t>
      </w:r>
      <w:r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7"/>
      </w:r>
      <w:r w:rsidRPr="00887058">
        <w:rPr>
          <w:rFonts w:ascii="Times New Roman" w:hAnsi="Times New Roman" w:cs="Times New Roman"/>
          <w:sz w:val="24"/>
          <w:szCs w:val="24"/>
        </w:rPr>
        <w:t>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4. Приспособление в виде крестообразного скрепления металлических прутьев, пластин с загнутыми кверху концами, укреплённое на шесте в носу лодки для разведения огня во время ночного лова рыбы острогой</w:t>
      </w:r>
      <w:r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8"/>
      </w:r>
      <w:r w:rsidRPr="00887058">
        <w:rPr>
          <w:rFonts w:ascii="Times New Roman" w:hAnsi="Times New Roman" w:cs="Times New Roman"/>
          <w:sz w:val="24"/>
          <w:szCs w:val="24"/>
        </w:rPr>
        <w:t>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5. Род тагана, железная решётка для разведения огня при ночной ловле рыбы острогой</w:t>
      </w:r>
      <w:r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9"/>
      </w:r>
      <w:r w:rsidRPr="00887058">
        <w:rPr>
          <w:rFonts w:ascii="Times New Roman" w:hAnsi="Times New Roman" w:cs="Times New Roman"/>
          <w:sz w:val="24"/>
          <w:szCs w:val="24"/>
        </w:rPr>
        <w:t>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6. Самая ловля рыбы острогой</w:t>
      </w:r>
      <w:r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10"/>
      </w:r>
      <w:r w:rsidRPr="00887058">
        <w:rPr>
          <w:rFonts w:ascii="Times New Roman" w:hAnsi="Times New Roman" w:cs="Times New Roman"/>
          <w:sz w:val="24"/>
          <w:szCs w:val="24"/>
        </w:rPr>
        <w:t>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143538">
        <w:rPr>
          <w:rFonts w:ascii="Times New Roman" w:hAnsi="Times New Roman" w:cs="Times New Roman"/>
          <w:sz w:val="24"/>
          <w:szCs w:val="24"/>
        </w:rPr>
        <w:t>Рыболовный</w:t>
      </w:r>
      <w:r w:rsidRPr="00887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7058">
        <w:rPr>
          <w:rFonts w:ascii="Times New Roman" w:hAnsi="Times New Roman" w:cs="Times New Roman"/>
          <w:sz w:val="24"/>
          <w:szCs w:val="24"/>
        </w:rPr>
        <w:t>закол  на</w:t>
      </w:r>
      <w:proofErr w:type="gramEnd"/>
      <w:r w:rsidRPr="00887058">
        <w:rPr>
          <w:rFonts w:ascii="Times New Roman" w:hAnsi="Times New Roman" w:cs="Times New Roman"/>
          <w:sz w:val="24"/>
          <w:szCs w:val="24"/>
        </w:rPr>
        <w:t xml:space="preserve"> больших реках</w:t>
      </w:r>
      <w:r w:rsidRPr="00887058">
        <w:rPr>
          <w:rStyle w:val="a8"/>
          <w:rFonts w:ascii="Times New Roman" w:hAnsi="Times New Roman" w:cs="Times New Roman"/>
          <w:sz w:val="24"/>
          <w:szCs w:val="24"/>
        </w:rPr>
        <w:footnoteReference w:id="11"/>
      </w:r>
      <w:r w:rsidRPr="00887058">
        <w:rPr>
          <w:rFonts w:ascii="Times New Roman" w:hAnsi="Times New Roman" w:cs="Times New Roman"/>
          <w:sz w:val="24"/>
          <w:szCs w:val="24"/>
        </w:rPr>
        <w:t>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 xml:space="preserve">Если значения, которые приводили участники, были идентичными или очень близкими к тем, что перечислены выше, они засчитывались как верные. </w:t>
      </w:r>
      <w:proofErr w:type="gramStart"/>
      <w:r w:rsidRPr="0088705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870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7058" w:rsidRPr="00887058" w:rsidRDefault="00887058" w:rsidP="009445D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87058">
        <w:rPr>
          <w:rFonts w:ascii="Times New Roman" w:hAnsi="Times New Roman" w:cs="Times New Roman"/>
        </w:rPr>
        <w:t>«</w:t>
      </w:r>
      <w:proofErr w:type="spellStart"/>
      <w:r w:rsidRPr="00887058">
        <w:rPr>
          <w:rFonts w:ascii="Times New Roman" w:hAnsi="Times New Roman" w:cs="Times New Roman"/>
        </w:rPr>
        <w:t>Животник</w:t>
      </w:r>
      <w:proofErr w:type="spellEnd"/>
      <w:r w:rsidRPr="00887058">
        <w:rPr>
          <w:rFonts w:ascii="Times New Roman" w:hAnsi="Times New Roman" w:cs="Times New Roman"/>
        </w:rPr>
        <w:t xml:space="preserve"> – рыболовная снасть. Состоит из шнура, к которому привязаны крючки с насаженными на них живыми рыбами.</w:t>
      </w:r>
    </w:p>
    <w:p w:rsidR="00887058" w:rsidRPr="00887058" w:rsidRDefault="00887058" w:rsidP="009445D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87058">
        <w:rPr>
          <w:rFonts w:ascii="Times New Roman" w:hAnsi="Times New Roman" w:cs="Times New Roman"/>
        </w:rPr>
        <w:t>Коза – приспособление, помещаемое в носовой части лодки для освещения огнём неглубокой воды. Применяется для выслеживания рыбы».</w:t>
      </w:r>
    </w:p>
    <w:p w:rsidR="00887058" w:rsidRPr="00887058" w:rsidRDefault="00214A7E" w:rsidP="009445D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«Коза –</w:t>
      </w:r>
      <w:r w:rsidR="00887058" w:rsidRPr="00887058">
        <w:rPr>
          <w:rFonts w:ascii="Times New Roman" w:hAnsi="Times New Roman" w:cs="Times New Roman"/>
        </w:rPr>
        <w:t xml:space="preserve"> большие железные вилы с загнутыми вверх концами, в которые накладывались дрова при ночной рыбалке с зажжённым костром. Использовались для освещения воды при ночной ловле рыбы острогой (лучение рыбы). </w:t>
      </w:r>
    </w:p>
    <w:p w:rsidR="00887058" w:rsidRPr="00887058" w:rsidRDefault="00F56EC6" w:rsidP="009445D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Животник</w:t>
      </w:r>
      <w:proofErr w:type="spellEnd"/>
      <w:r>
        <w:rPr>
          <w:rFonts w:ascii="Times New Roman" w:hAnsi="Times New Roman" w:cs="Times New Roman"/>
        </w:rPr>
        <w:t xml:space="preserve"> –</w:t>
      </w:r>
      <w:r w:rsidR="00887058" w:rsidRPr="00887058">
        <w:rPr>
          <w:rFonts w:ascii="Times New Roman" w:hAnsi="Times New Roman" w:cs="Times New Roman"/>
        </w:rPr>
        <w:t xml:space="preserve"> рыболовная снасть, состоящая из длинного шнура, к которому привязаны на поводках крючки с насаженными на них живыми рыбками; используется для лова хищных рыб».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 xml:space="preserve">За такие ответы был поставлен </w:t>
      </w:r>
      <w:r w:rsidRPr="00887058"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 w:rsidRPr="00887058">
        <w:rPr>
          <w:rFonts w:ascii="Times New Roman" w:hAnsi="Times New Roman" w:cs="Times New Roman"/>
          <w:sz w:val="24"/>
          <w:szCs w:val="24"/>
        </w:rPr>
        <w:t>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b/>
          <w:sz w:val="24"/>
          <w:szCs w:val="24"/>
        </w:rPr>
        <w:t>1,5 балла</w:t>
      </w:r>
      <w:r w:rsidRPr="00887058">
        <w:rPr>
          <w:rFonts w:ascii="Times New Roman" w:hAnsi="Times New Roman" w:cs="Times New Roman"/>
          <w:sz w:val="24"/>
          <w:szCs w:val="24"/>
        </w:rPr>
        <w:t xml:space="preserve"> получили те, кто правильно назвал слова и привёл одно верное значение, </w:t>
      </w:r>
      <w:proofErr w:type="gramStart"/>
      <w:r w:rsidRPr="0088705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87058">
        <w:rPr>
          <w:rFonts w:ascii="Times New Roman" w:hAnsi="Times New Roman" w:cs="Times New Roman"/>
          <w:sz w:val="24"/>
          <w:szCs w:val="24"/>
        </w:rPr>
        <w:t>:</w:t>
      </w:r>
    </w:p>
    <w:p w:rsidR="00887058" w:rsidRPr="00887058" w:rsidRDefault="00160694" w:rsidP="009445D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«Коза –</w:t>
      </w:r>
      <w:r w:rsidR="00887058" w:rsidRPr="00887058">
        <w:rPr>
          <w:rFonts w:ascii="Times New Roman" w:hAnsi="Times New Roman" w:cs="Times New Roman"/>
        </w:rPr>
        <w:t xml:space="preserve"> это специальное приспособление для ловли рыбы «лучением» (ночной охотой с острогой).</w:t>
      </w:r>
    </w:p>
    <w:p w:rsidR="00887058" w:rsidRPr="00887058" w:rsidRDefault="00887058" w:rsidP="009445D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887058">
        <w:rPr>
          <w:rFonts w:ascii="Times New Roman" w:hAnsi="Times New Roman" w:cs="Times New Roman"/>
        </w:rPr>
        <w:t>Животник</w:t>
      </w:r>
      <w:proofErr w:type="spellEnd"/>
      <w:r w:rsidRPr="00887058">
        <w:rPr>
          <w:rFonts w:ascii="Times New Roman" w:hAnsi="Times New Roman" w:cs="Times New Roman"/>
        </w:rPr>
        <w:t xml:space="preserve"> – рыболовная снасть» (выше мы объяснили, почему такое значение слова </w:t>
      </w:r>
      <w:proofErr w:type="spellStart"/>
      <w:r w:rsidRPr="00887058">
        <w:rPr>
          <w:rFonts w:ascii="Times New Roman" w:hAnsi="Times New Roman" w:cs="Times New Roman"/>
          <w:i/>
        </w:rPr>
        <w:t>животник</w:t>
      </w:r>
      <w:proofErr w:type="spellEnd"/>
      <w:r w:rsidRPr="00887058">
        <w:rPr>
          <w:rFonts w:ascii="Times New Roman" w:hAnsi="Times New Roman" w:cs="Times New Roman"/>
        </w:rPr>
        <w:t xml:space="preserve"> не учитывалось как правильное).</w:t>
      </w:r>
    </w:p>
    <w:p w:rsidR="00887058" w:rsidRPr="00887058" w:rsidRDefault="00887058" w:rsidP="009445D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87058">
        <w:rPr>
          <w:rFonts w:ascii="Times New Roman" w:hAnsi="Times New Roman" w:cs="Times New Roman"/>
        </w:rPr>
        <w:t>«</w:t>
      </w:r>
      <w:proofErr w:type="spellStart"/>
      <w:r w:rsidRPr="00887058">
        <w:rPr>
          <w:rFonts w:ascii="Times New Roman" w:hAnsi="Times New Roman" w:cs="Times New Roman"/>
        </w:rPr>
        <w:t>Животник</w:t>
      </w:r>
      <w:proofErr w:type="spellEnd"/>
      <w:r w:rsidRPr="00887058">
        <w:rPr>
          <w:rFonts w:ascii="Times New Roman" w:hAnsi="Times New Roman" w:cs="Times New Roman"/>
        </w:rPr>
        <w:t xml:space="preserve"> – сосуд для хранения и переноски живца.</w:t>
      </w:r>
    </w:p>
    <w:p w:rsidR="00887058" w:rsidRPr="00887058" w:rsidRDefault="00887058" w:rsidP="009445D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87058">
        <w:rPr>
          <w:rFonts w:ascii="Times New Roman" w:hAnsi="Times New Roman" w:cs="Times New Roman"/>
        </w:rPr>
        <w:t xml:space="preserve">Коза – рыбная ловушка, которая выглядит как забор, перегораживающий реку» (приведённое значение слова </w:t>
      </w:r>
      <w:proofErr w:type="spellStart"/>
      <w:r w:rsidRPr="00887058">
        <w:rPr>
          <w:rFonts w:ascii="Times New Roman" w:hAnsi="Times New Roman" w:cs="Times New Roman"/>
          <w:i/>
        </w:rPr>
        <w:t>животник</w:t>
      </w:r>
      <w:proofErr w:type="spellEnd"/>
      <w:r w:rsidRPr="00887058">
        <w:rPr>
          <w:rFonts w:ascii="Times New Roman" w:hAnsi="Times New Roman" w:cs="Times New Roman"/>
        </w:rPr>
        <w:t xml:space="preserve"> не характерно для речи сибиряков – известные нам диалектные словари это не отражают).</w:t>
      </w:r>
    </w:p>
    <w:p w:rsidR="00887058" w:rsidRPr="00887058" w:rsidRDefault="00887058" w:rsidP="009445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 xml:space="preserve">Отдельно отметим примерно одинаковый повторяющийся ответ, связанный со значением слова </w:t>
      </w:r>
      <w:r w:rsidRPr="00887058">
        <w:rPr>
          <w:rFonts w:ascii="Times New Roman" w:hAnsi="Times New Roman" w:cs="Times New Roman"/>
          <w:i/>
          <w:sz w:val="24"/>
          <w:szCs w:val="24"/>
        </w:rPr>
        <w:t>коза</w:t>
      </w:r>
      <w:r w:rsidRPr="008870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7058" w:rsidRPr="00887058" w:rsidRDefault="00887058" w:rsidP="009445D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87058">
        <w:rPr>
          <w:rFonts w:ascii="Times New Roman" w:hAnsi="Times New Roman" w:cs="Times New Roman"/>
        </w:rPr>
        <w:t>«Специальное рыболовное приспособление-обманка, имеющее два крючка»</w:t>
      </w:r>
    </w:p>
    <w:p w:rsidR="00887058" w:rsidRPr="00887058" w:rsidRDefault="00887058" w:rsidP="009445DE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87058">
        <w:rPr>
          <w:rFonts w:ascii="Times New Roman" w:hAnsi="Times New Roman" w:cs="Times New Roman"/>
        </w:rPr>
        <w:t>«Приманка с двумя крючками, которая по своей сути близка к мормышке. Козы бывают мелкие и крупные, они отличаются размерами, игрой и техникой ловли» и т. п.</w:t>
      </w:r>
    </w:p>
    <w:p w:rsidR="00887058" w:rsidRPr="00887058" w:rsidRDefault="00887058" w:rsidP="008870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>Действительно, мормышки, т. е. искусственные приманки для ловли рыбы, с таким названием легко можно найти в рыболовном магазине. Но такие значения не относятся к диалектным или диалектно-просторечным</w:t>
      </w:r>
      <w:r w:rsidR="00722654">
        <w:rPr>
          <w:rFonts w:ascii="Times New Roman" w:hAnsi="Times New Roman" w:cs="Times New Roman"/>
          <w:sz w:val="24"/>
          <w:szCs w:val="24"/>
        </w:rPr>
        <w:t>, а, скорее, характеризуют жаргон</w:t>
      </w:r>
      <w:r w:rsidRPr="00887058">
        <w:rPr>
          <w:rFonts w:ascii="Times New Roman" w:hAnsi="Times New Roman" w:cs="Times New Roman"/>
          <w:sz w:val="24"/>
          <w:szCs w:val="24"/>
        </w:rPr>
        <w:t xml:space="preserve"> рыбаков.</w:t>
      </w:r>
    </w:p>
    <w:p w:rsidR="00887058" w:rsidRPr="00887058" w:rsidRDefault="00887058" w:rsidP="008870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b/>
          <w:sz w:val="24"/>
          <w:szCs w:val="24"/>
        </w:rPr>
        <w:t>1 балл</w:t>
      </w:r>
      <w:r w:rsidRPr="00887058">
        <w:rPr>
          <w:rFonts w:ascii="Times New Roman" w:hAnsi="Times New Roman" w:cs="Times New Roman"/>
          <w:sz w:val="24"/>
          <w:szCs w:val="24"/>
        </w:rPr>
        <w:t xml:space="preserve"> </w:t>
      </w:r>
      <w:r w:rsidR="00D5071E">
        <w:rPr>
          <w:rFonts w:ascii="Times New Roman" w:hAnsi="Times New Roman" w:cs="Times New Roman"/>
          <w:sz w:val="24"/>
          <w:szCs w:val="24"/>
        </w:rPr>
        <w:t xml:space="preserve">получили </w:t>
      </w:r>
      <w:r w:rsidRPr="00887058">
        <w:rPr>
          <w:rFonts w:ascii="Times New Roman" w:hAnsi="Times New Roman" w:cs="Times New Roman"/>
          <w:sz w:val="24"/>
          <w:szCs w:val="24"/>
        </w:rPr>
        <w:t>участники</w:t>
      </w:r>
      <w:r w:rsidR="00D5071E">
        <w:rPr>
          <w:rFonts w:ascii="Times New Roman" w:hAnsi="Times New Roman" w:cs="Times New Roman"/>
          <w:sz w:val="24"/>
          <w:szCs w:val="24"/>
        </w:rPr>
        <w:t>, которые</w:t>
      </w:r>
      <w:r w:rsidRPr="00887058">
        <w:rPr>
          <w:rFonts w:ascii="Times New Roman" w:hAnsi="Times New Roman" w:cs="Times New Roman"/>
          <w:sz w:val="24"/>
          <w:szCs w:val="24"/>
        </w:rPr>
        <w:t xml:space="preserve"> выбрали верные слова, но ошиблись с приведением значений.</w:t>
      </w:r>
    </w:p>
    <w:p w:rsidR="00887058" w:rsidRPr="00EA1CE6" w:rsidRDefault="00887058" w:rsidP="00EA1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058">
        <w:rPr>
          <w:rFonts w:ascii="Times New Roman" w:hAnsi="Times New Roman" w:cs="Times New Roman"/>
          <w:sz w:val="24"/>
          <w:szCs w:val="24"/>
        </w:rPr>
        <w:t xml:space="preserve">Таким образом, правильное выполнение задания было связано с внимательным прочтением условия самого задания и работой с диалектными словарями. </w:t>
      </w:r>
    </w:p>
    <w:p w:rsidR="00EA1CE6" w:rsidRDefault="00EA1CE6" w:rsidP="00EA1CE6">
      <w:pPr>
        <w:jc w:val="center"/>
        <w:rPr>
          <w:b/>
          <w:sz w:val="24"/>
          <w:szCs w:val="24"/>
        </w:rPr>
      </w:pPr>
    </w:p>
    <w:p w:rsidR="00EA1CE6" w:rsidRDefault="00EA1CE6" w:rsidP="00EA1CE6">
      <w:pPr>
        <w:jc w:val="center"/>
        <w:rPr>
          <w:b/>
          <w:sz w:val="24"/>
          <w:szCs w:val="24"/>
        </w:rPr>
      </w:pPr>
    </w:p>
    <w:p w:rsidR="00EA1CE6" w:rsidRPr="00EA1CE6" w:rsidRDefault="00EA1CE6" w:rsidP="009F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CE6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EA1CE6" w:rsidRPr="00EA1CE6" w:rsidRDefault="00EA1CE6" w:rsidP="00EA1C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CE6" w:rsidRPr="00EA1CE6" w:rsidRDefault="00EA1CE6" w:rsidP="00EA1CE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CE6">
        <w:rPr>
          <w:rFonts w:ascii="Times New Roman" w:hAnsi="Times New Roman" w:cs="Times New Roman"/>
          <w:bCs/>
          <w:sz w:val="24"/>
          <w:szCs w:val="24"/>
        </w:rPr>
        <w:t xml:space="preserve"> Прочитайте газетные заголовки: </w:t>
      </w:r>
    </w:p>
    <w:p w:rsidR="00EA1CE6" w:rsidRPr="00EA1CE6" w:rsidRDefault="00EA1CE6" w:rsidP="00EA1C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1CE6">
        <w:rPr>
          <w:rFonts w:ascii="Times New Roman" w:hAnsi="Times New Roman" w:cs="Times New Roman"/>
          <w:iCs/>
          <w:sz w:val="24"/>
          <w:szCs w:val="24"/>
        </w:rPr>
        <w:t xml:space="preserve">Курс рубля. Ситуация стабилизируется. </w:t>
      </w:r>
    </w:p>
    <w:p w:rsidR="00EA1CE6" w:rsidRPr="00EA1CE6" w:rsidRDefault="00EA1CE6" w:rsidP="00EA1CE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1CE6">
        <w:rPr>
          <w:rFonts w:ascii="Times New Roman" w:hAnsi="Times New Roman" w:cs="Times New Roman"/>
          <w:iCs/>
          <w:sz w:val="24"/>
          <w:szCs w:val="24"/>
        </w:rPr>
        <w:t xml:space="preserve">Выплата пенсий. Ситуация изменится. </w:t>
      </w:r>
    </w:p>
    <w:p w:rsidR="00EA1CE6" w:rsidRPr="00EA1CE6" w:rsidRDefault="00EA1CE6" w:rsidP="00EA1CE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CE6">
        <w:rPr>
          <w:rFonts w:ascii="Times New Roman" w:hAnsi="Times New Roman" w:cs="Times New Roman"/>
          <w:sz w:val="24"/>
          <w:szCs w:val="24"/>
        </w:rPr>
        <w:t xml:space="preserve">В каком из заголовков присутствует неоднозначность, связанная с морфологическим признаком одного из слов в его составе? Назовите этот признак и определите, в чем заключается неоднозначность. </w:t>
      </w:r>
    </w:p>
    <w:p w:rsidR="00EA1CE6" w:rsidRPr="00EA1CE6" w:rsidRDefault="00EA1CE6" w:rsidP="00EA1CE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CE6">
        <w:rPr>
          <w:rFonts w:ascii="Times New Roman" w:hAnsi="Times New Roman" w:cs="Times New Roman"/>
          <w:sz w:val="24"/>
          <w:szCs w:val="24"/>
        </w:rPr>
        <w:lastRenderedPageBreak/>
        <w:t xml:space="preserve">Приведите пример другого слова, обладающего таким же свойством. </w:t>
      </w:r>
    </w:p>
    <w:p w:rsidR="00997EB0" w:rsidRDefault="00EA1CE6" w:rsidP="00EA1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A1CE6">
        <w:rPr>
          <w:rFonts w:ascii="Times New Roman" w:hAnsi="Times New Roman" w:cs="Times New Roman"/>
          <w:sz w:val="24"/>
          <w:szCs w:val="24"/>
        </w:rPr>
        <w:t>(5 баллов)</w:t>
      </w:r>
    </w:p>
    <w:p w:rsidR="009F69AA" w:rsidRDefault="009F69AA" w:rsidP="00EA1C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1EEE" w:rsidRDefault="004F1EEE" w:rsidP="004F1EEE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4F1EEE" w:rsidRPr="00003ECB" w:rsidRDefault="004F1EEE" w:rsidP="00003ECB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03ECB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B72304" w:rsidRPr="00B72304" w:rsidRDefault="00B72304" w:rsidP="00003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304">
        <w:rPr>
          <w:rFonts w:ascii="Times New Roman" w:hAnsi="Times New Roman" w:cs="Times New Roman"/>
          <w:sz w:val="24"/>
          <w:szCs w:val="24"/>
        </w:rPr>
        <w:t>Неоднозначность проявляется в первом заголовке. Она заключается в том, что глагол «стабилизуется» может быть прочитан</w:t>
      </w:r>
      <w:r w:rsidR="00BC5DBC">
        <w:rPr>
          <w:rFonts w:ascii="Times New Roman" w:hAnsi="Times New Roman" w:cs="Times New Roman"/>
          <w:sz w:val="24"/>
          <w:szCs w:val="24"/>
        </w:rPr>
        <w:t xml:space="preserve"> и</w:t>
      </w:r>
      <w:r w:rsidRPr="00B72304">
        <w:rPr>
          <w:rFonts w:ascii="Times New Roman" w:hAnsi="Times New Roman" w:cs="Times New Roman"/>
          <w:sz w:val="24"/>
          <w:szCs w:val="24"/>
        </w:rPr>
        <w:t xml:space="preserve"> как глагол в настоящем времени, и как глагол в будущем </w:t>
      </w:r>
      <w:proofErr w:type="gramStart"/>
      <w:r w:rsidRPr="00B72304">
        <w:rPr>
          <w:rFonts w:ascii="Times New Roman" w:hAnsi="Times New Roman" w:cs="Times New Roman"/>
          <w:sz w:val="24"/>
          <w:szCs w:val="24"/>
        </w:rPr>
        <w:t xml:space="preserve">времени </w:t>
      </w:r>
      <w:r w:rsidRPr="00B7230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B72304">
        <w:rPr>
          <w:rFonts w:ascii="Times New Roman" w:hAnsi="Times New Roman" w:cs="Times New Roman"/>
          <w:sz w:val="24"/>
          <w:szCs w:val="24"/>
        </w:rPr>
        <w:t xml:space="preserve"> либо</w:t>
      </w:r>
      <w:proofErr w:type="gramEnd"/>
      <w:r w:rsidRPr="00B72304">
        <w:rPr>
          <w:rFonts w:ascii="Times New Roman" w:hAnsi="Times New Roman" w:cs="Times New Roman"/>
          <w:sz w:val="24"/>
          <w:szCs w:val="24"/>
        </w:rPr>
        <w:t xml:space="preserve"> сейчас стабилизируется, либо стабилизируется в будущем. </w:t>
      </w:r>
    </w:p>
    <w:p w:rsidR="00B72304" w:rsidRPr="00B72304" w:rsidRDefault="00B72304" w:rsidP="00003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в том, что г</w:t>
      </w:r>
      <w:r w:rsidRPr="00B72304">
        <w:rPr>
          <w:rFonts w:ascii="Times New Roman" w:hAnsi="Times New Roman" w:cs="Times New Roman"/>
          <w:sz w:val="24"/>
          <w:szCs w:val="24"/>
        </w:rPr>
        <w:t xml:space="preserve">лагол стабилизируется относится к двувидовым глаголам, совмещающим значение совершенного и несовершенного вида. В зависимости от контекста использования </w:t>
      </w:r>
      <w:r>
        <w:rPr>
          <w:rFonts w:ascii="Times New Roman" w:hAnsi="Times New Roman" w:cs="Times New Roman"/>
          <w:sz w:val="24"/>
          <w:szCs w:val="24"/>
        </w:rPr>
        <w:t>он может</w:t>
      </w:r>
      <w:r w:rsidRPr="00B72304">
        <w:rPr>
          <w:rFonts w:ascii="Times New Roman" w:hAnsi="Times New Roman" w:cs="Times New Roman"/>
          <w:sz w:val="24"/>
          <w:szCs w:val="24"/>
        </w:rPr>
        <w:t xml:space="preserve"> выступать со значением одного из видов. </w:t>
      </w:r>
    </w:p>
    <w:p w:rsidR="00003ECB" w:rsidRDefault="00B72304" w:rsidP="00003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Примером подобного слова может служить глагол </w:t>
      </w:r>
      <w:r w:rsidRPr="00B72304">
        <w:rPr>
          <w:rFonts w:ascii="Times New Roman" w:hAnsi="Times New Roman" w:cs="Times New Roman"/>
          <w:i/>
          <w:sz w:val="24"/>
          <w:szCs w:val="24"/>
        </w:rPr>
        <w:t>нормализоваться</w:t>
      </w:r>
      <w:r w:rsidR="00003ECB">
        <w:rPr>
          <w:rFonts w:ascii="Times New Roman" w:hAnsi="Times New Roman" w:cs="Times New Roman"/>
          <w:sz w:val="24"/>
          <w:szCs w:val="24"/>
        </w:rPr>
        <w:t>.</w:t>
      </w:r>
      <w:r w:rsidRPr="00B72304">
        <w:rPr>
          <w:rFonts w:ascii="Times New Roman" w:hAnsi="Times New Roman" w:cs="Times New Roman"/>
          <w:sz w:val="24"/>
          <w:szCs w:val="24"/>
        </w:rPr>
        <w:t xml:space="preserve">  </w:t>
      </w:r>
      <w:r w:rsidR="00003ECB">
        <w:rPr>
          <w:rFonts w:ascii="Times New Roman" w:hAnsi="Times New Roman" w:cs="Times New Roman"/>
          <w:i/>
          <w:sz w:val="24"/>
          <w:szCs w:val="24"/>
        </w:rPr>
        <w:t>Н</w:t>
      </w:r>
      <w:r w:rsidRPr="00B72304">
        <w:rPr>
          <w:rFonts w:ascii="Times New Roman" w:hAnsi="Times New Roman" w:cs="Times New Roman"/>
          <w:i/>
          <w:sz w:val="24"/>
          <w:szCs w:val="24"/>
        </w:rPr>
        <w:t xml:space="preserve">ормализуется </w:t>
      </w:r>
      <w:r w:rsidR="00003ECB">
        <w:rPr>
          <w:rFonts w:ascii="Times New Roman" w:hAnsi="Times New Roman" w:cs="Times New Roman"/>
          <w:sz w:val="24"/>
          <w:szCs w:val="24"/>
        </w:rPr>
        <w:t xml:space="preserve">– </w:t>
      </w:r>
      <w:r w:rsidRPr="00003ECB">
        <w:rPr>
          <w:rFonts w:ascii="Times New Roman" w:hAnsi="Times New Roman" w:cs="Times New Roman"/>
          <w:sz w:val="24"/>
          <w:szCs w:val="24"/>
        </w:rPr>
        <w:t>что сделает?</w:t>
      </w:r>
      <w:r w:rsidRPr="00B72304">
        <w:rPr>
          <w:rFonts w:ascii="Times New Roman" w:hAnsi="Times New Roman" w:cs="Times New Roman"/>
          <w:sz w:val="24"/>
          <w:szCs w:val="24"/>
        </w:rPr>
        <w:t xml:space="preserve"> </w:t>
      </w:r>
      <w:r w:rsidR="00003ECB">
        <w:rPr>
          <w:rFonts w:ascii="Times New Roman" w:hAnsi="Times New Roman" w:cs="Times New Roman"/>
          <w:sz w:val="24"/>
          <w:szCs w:val="24"/>
        </w:rPr>
        <w:t>(</w:t>
      </w:r>
      <w:r w:rsidRPr="00B72304">
        <w:rPr>
          <w:rFonts w:ascii="Times New Roman" w:hAnsi="Times New Roman" w:cs="Times New Roman"/>
          <w:sz w:val="24"/>
          <w:szCs w:val="24"/>
        </w:rPr>
        <w:t>СВ, будущее время</w:t>
      </w:r>
      <w:r w:rsidR="00003ECB">
        <w:rPr>
          <w:rFonts w:ascii="Times New Roman" w:hAnsi="Times New Roman" w:cs="Times New Roman"/>
          <w:sz w:val="24"/>
          <w:szCs w:val="24"/>
        </w:rPr>
        <w:t>) и</w:t>
      </w:r>
      <w:r w:rsidRPr="00B72304">
        <w:rPr>
          <w:rFonts w:ascii="Times New Roman" w:hAnsi="Times New Roman" w:cs="Times New Roman"/>
          <w:sz w:val="24"/>
          <w:szCs w:val="24"/>
        </w:rPr>
        <w:t xml:space="preserve"> </w:t>
      </w:r>
      <w:r w:rsidRPr="00003ECB">
        <w:rPr>
          <w:rFonts w:ascii="Times New Roman" w:hAnsi="Times New Roman" w:cs="Times New Roman"/>
          <w:sz w:val="24"/>
          <w:szCs w:val="24"/>
        </w:rPr>
        <w:t>что делает?</w:t>
      </w:r>
      <w:r w:rsidRPr="00B72304">
        <w:rPr>
          <w:rFonts w:ascii="Times New Roman" w:hAnsi="Times New Roman" w:cs="Times New Roman"/>
          <w:sz w:val="24"/>
          <w:szCs w:val="24"/>
        </w:rPr>
        <w:t xml:space="preserve"> </w:t>
      </w:r>
      <w:r w:rsidR="00003ECB">
        <w:rPr>
          <w:rFonts w:ascii="Times New Roman" w:hAnsi="Times New Roman" w:cs="Times New Roman"/>
          <w:sz w:val="24"/>
          <w:szCs w:val="24"/>
        </w:rPr>
        <w:t>(</w:t>
      </w:r>
      <w:r w:rsidRPr="00B72304">
        <w:rPr>
          <w:rFonts w:ascii="Times New Roman" w:hAnsi="Times New Roman" w:cs="Times New Roman"/>
          <w:sz w:val="24"/>
          <w:szCs w:val="24"/>
        </w:rPr>
        <w:t>НСВ, настоящее время)</w:t>
      </w:r>
      <w:r w:rsidR="00003ECB">
        <w:rPr>
          <w:rFonts w:ascii="Times New Roman" w:hAnsi="Times New Roman" w:cs="Times New Roman"/>
          <w:sz w:val="24"/>
          <w:szCs w:val="24"/>
        </w:rPr>
        <w:t>.</w:t>
      </w:r>
    </w:p>
    <w:p w:rsidR="00003ECB" w:rsidRDefault="00003ECB" w:rsidP="00003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3ECB" w:rsidRPr="00C64B5A" w:rsidRDefault="00003ECB" w:rsidP="00003E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B5A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C64B5A" w:rsidRDefault="00C64B5A" w:rsidP="00003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EEE" w:rsidRPr="004F1EEE" w:rsidRDefault="00C64B5A" w:rsidP="00C6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F1EEE" w:rsidRPr="004F1EEE">
        <w:rPr>
          <w:rFonts w:ascii="Times New Roman" w:hAnsi="Times New Roman" w:cs="Times New Roman"/>
          <w:sz w:val="24"/>
          <w:szCs w:val="24"/>
        </w:rPr>
        <w:t>ольшинство участников не справилось</w:t>
      </w:r>
      <w:r w:rsidR="003036C3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заданием</w:t>
      </w:r>
      <w:r w:rsidR="004F1EEE" w:rsidRPr="004F1EEE">
        <w:rPr>
          <w:rFonts w:ascii="Times New Roman" w:hAnsi="Times New Roman" w:cs="Times New Roman"/>
          <w:sz w:val="24"/>
          <w:szCs w:val="24"/>
        </w:rPr>
        <w:t>, что может свидетельствовать о недостаточном владении понятием морфологической омонимии и невниматель</w:t>
      </w:r>
      <w:r>
        <w:rPr>
          <w:rFonts w:ascii="Times New Roman" w:hAnsi="Times New Roman" w:cs="Times New Roman"/>
          <w:sz w:val="24"/>
          <w:szCs w:val="24"/>
        </w:rPr>
        <w:t>ности при анализе грамматических</w:t>
      </w:r>
      <w:r w:rsidR="004F1EEE" w:rsidRPr="004F1EEE">
        <w:rPr>
          <w:rFonts w:ascii="Times New Roman" w:hAnsi="Times New Roman" w:cs="Times New Roman"/>
          <w:sz w:val="24"/>
          <w:szCs w:val="24"/>
        </w:rPr>
        <w:t xml:space="preserve"> форм в контексте. </w:t>
      </w:r>
    </w:p>
    <w:p w:rsidR="004F1EEE" w:rsidRPr="004F1EEE" w:rsidRDefault="00DF0807" w:rsidP="00C6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всего ошибок было связано с выбором заголовка</w:t>
      </w:r>
      <w:r w:rsidR="004F1EEE" w:rsidRPr="004F1EEE">
        <w:rPr>
          <w:rFonts w:ascii="Times New Roman" w:hAnsi="Times New Roman" w:cs="Times New Roman"/>
          <w:sz w:val="24"/>
          <w:szCs w:val="24"/>
        </w:rPr>
        <w:t xml:space="preserve">. Участники пытались найти неоднозначность в слове «пенсий», указывая, что родительный падеж может обозначать как процесс, так и </w:t>
      </w:r>
      <w:proofErr w:type="gramStart"/>
      <w:r w:rsidR="004F1EEE" w:rsidRPr="004F1EEE">
        <w:rPr>
          <w:rFonts w:ascii="Times New Roman" w:hAnsi="Times New Roman" w:cs="Times New Roman"/>
          <w:sz w:val="24"/>
          <w:szCs w:val="24"/>
        </w:rPr>
        <w:t>объект</w:t>
      </w:r>
      <w:proofErr w:type="gramEnd"/>
      <w:r w:rsidR="004F1EEE" w:rsidRPr="004F1EEE">
        <w:rPr>
          <w:rFonts w:ascii="Times New Roman" w:hAnsi="Times New Roman" w:cs="Times New Roman"/>
          <w:sz w:val="24"/>
          <w:szCs w:val="24"/>
        </w:rPr>
        <w:t xml:space="preserve"> и размер выплат. Другие (таких было большинство) обращали внимание на глагол «изменится», выдвигая самые разные версии: от ошибочного отождествления его с формой повелительного наклонения, до утверждения о том, что данный глагол может обозначать действие, происходящее прямо сейчас. Подобные интерпретации не верны, так как «изменится»</w:t>
      </w:r>
      <w:r w:rsidR="003036C3">
        <w:rPr>
          <w:rFonts w:ascii="Times New Roman" w:hAnsi="Times New Roman" w:cs="Times New Roman"/>
          <w:sz w:val="24"/>
          <w:szCs w:val="24"/>
        </w:rPr>
        <w:t xml:space="preserve"> – это глагол совершенного вида, стоит в форме </w:t>
      </w:r>
      <w:r w:rsidR="003036C3" w:rsidRPr="004F1EEE">
        <w:rPr>
          <w:rFonts w:ascii="Times New Roman" w:hAnsi="Times New Roman" w:cs="Times New Roman"/>
          <w:sz w:val="24"/>
          <w:szCs w:val="24"/>
        </w:rPr>
        <w:t>будущего времени</w:t>
      </w:r>
      <w:r w:rsidR="003036C3">
        <w:rPr>
          <w:rFonts w:ascii="Times New Roman" w:hAnsi="Times New Roman" w:cs="Times New Roman"/>
          <w:sz w:val="24"/>
          <w:szCs w:val="24"/>
        </w:rPr>
        <w:t xml:space="preserve"> 3-</w:t>
      </w:r>
      <w:r w:rsidR="004F1EEE" w:rsidRPr="004F1EEE">
        <w:rPr>
          <w:rFonts w:ascii="Times New Roman" w:hAnsi="Times New Roman" w:cs="Times New Roman"/>
          <w:sz w:val="24"/>
          <w:szCs w:val="24"/>
        </w:rPr>
        <w:t>го лица ед.</w:t>
      </w:r>
      <w:r w:rsidR="003036C3">
        <w:rPr>
          <w:rFonts w:ascii="Times New Roman" w:hAnsi="Times New Roman" w:cs="Times New Roman"/>
          <w:sz w:val="24"/>
          <w:szCs w:val="24"/>
        </w:rPr>
        <w:t xml:space="preserve"> </w:t>
      </w:r>
      <w:r w:rsidR="004F1EEE" w:rsidRPr="004F1EEE">
        <w:rPr>
          <w:rFonts w:ascii="Times New Roman" w:hAnsi="Times New Roman" w:cs="Times New Roman"/>
          <w:sz w:val="24"/>
          <w:szCs w:val="24"/>
        </w:rPr>
        <w:t>ч. и никакой морфологической неоднозначности</w:t>
      </w:r>
      <w:r w:rsidR="003036C3">
        <w:rPr>
          <w:rFonts w:ascii="Times New Roman" w:hAnsi="Times New Roman" w:cs="Times New Roman"/>
          <w:sz w:val="24"/>
          <w:szCs w:val="24"/>
        </w:rPr>
        <w:t xml:space="preserve"> не содержит</w:t>
      </w:r>
      <w:r w:rsidR="004F1EEE" w:rsidRPr="004F1E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EEE" w:rsidRPr="004F1EEE" w:rsidRDefault="004F1EEE" w:rsidP="00C6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5C5">
        <w:rPr>
          <w:rFonts w:ascii="Times New Roman" w:hAnsi="Times New Roman" w:cs="Times New Roman"/>
          <w:sz w:val="24"/>
          <w:szCs w:val="24"/>
        </w:rPr>
        <w:t>Особого упоминани</w:t>
      </w:r>
      <w:r w:rsidR="00BE1799" w:rsidRPr="00D735C5">
        <w:rPr>
          <w:rFonts w:ascii="Times New Roman" w:hAnsi="Times New Roman" w:cs="Times New Roman"/>
          <w:sz w:val="24"/>
          <w:szCs w:val="24"/>
        </w:rPr>
        <w:t>я заслуживает оригинальный, хотя</w:t>
      </w:r>
      <w:r w:rsidRPr="00D735C5">
        <w:rPr>
          <w:rFonts w:ascii="Times New Roman" w:hAnsi="Times New Roman" w:cs="Times New Roman"/>
          <w:sz w:val="24"/>
          <w:szCs w:val="24"/>
        </w:rPr>
        <w:t xml:space="preserve"> и ошибочный ход мысли одного из участников, который усмотрел неоднозначность в слове «рубль» (из заголовка </w:t>
      </w:r>
      <w:r w:rsidR="00D678C4" w:rsidRPr="00D735C5">
        <w:rPr>
          <w:rFonts w:ascii="Times New Roman" w:hAnsi="Times New Roman" w:cs="Times New Roman"/>
          <w:sz w:val="24"/>
          <w:szCs w:val="24"/>
        </w:rPr>
        <w:t xml:space="preserve">№1), предположив, что оно </w:t>
      </w:r>
      <w:proofErr w:type="gramStart"/>
      <w:r w:rsidR="00D678C4" w:rsidRPr="00D735C5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D735C5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D735C5">
        <w:rPr>
          <w:rFonts w:ascii="Times New Roman" w:hAnsi="Times New Roman" w:cs="Times New Roman"/>
          <w:sz w:val="24"/>
          <w:szCs w:val="24"/>
        </w:rPr>
        <w:t xml:space="preserve"> как неодушевленным (денежный знак), так и одушевленным существительным (со значением «живой организм с непредсказуемым поведением»).</w:t>
      </w:r>
      <w:r w:rsidRPr="004F1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EEE" w:rsidRPr="004F1EEE" w:rsidRDefault="004F1EEE" w:rsidP="00C6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EEE">
        <w:rPr>
          <w:rFonts w:ascii="Times New Roman" w:hAnsi="Times New Roman" w:cs="Times New Roman"/>
          <w:sz w:val="24"/>
          <w:szCs w:val="24"/>
        </w:rPr>
        <w:t xml:space="preserve">Наиболее убедительное и лингвистически верное объяснение представлено в работе </w:t>
      </w:r>
      <w:r w:rsidR="00421872" w:rsidRPr="004F1EEE">
        <w:rPr>
          <w:rFonts w:ascii="Times New Roman" w:hAnsi="Times New Roman" w:cs="Times New Roman"/>
          <w:sz w:val="24"/>
          <w:szCs w:val="24"/>
        </w:rPr>
        <w:t xml:space="preserve">Александра </w:t>
      </w:r>
      <w:proofErr w:type="spellStart"/>
      <w:r w:rsidRPr="004F1EEE">
        <w:rPr>
          <w:rFonts w:ascii="Times New Roman" w:hAnsi="Times New Roman" w:cs="Times New Roman"/>
          <w:sz w:val="24"/>
          <w:szCs w:val="24"/>
        </w:rPr>
        <w:t>Астанина</w:t>
      </w:r>
      <w:proofErr w:type="spellEnd"/>
      <w:r w:rsidR="00421872">
        <w:rPr>
          <w:rFonts w:ascii="Times New Roman" w:hAnsi="Times New Roman" w:cs="Times New Roman"/>
          <w:sz w:val="24"/>
          <w:szCs w:val="24"/>
        </w:rPr>
        <w:t>:</w:t>
      </w:r>
    </w:p>
    <w:p w:rsidR="004F1EEE" w:rsidRPr="00421872" w:rsidRDefault="004F1EEE" w:rsidP="0042187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proofErr w:type="gramStart"/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первом заголовке присутствует неоднозначность, т.к. глагол</w:t>
      </w:r>
      <w:r w:rsid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«стабилизируется» - </w:t>
      </w:r>
      <w:proofErr w:type="spellStart"/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двувидовый</w:t>
      </w:r>
      <w:proofErr w:type="spellEnd"/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2) Пример другого слова, обладающего таким же свойством: исследует; Учёные исследуют проблему.</w:t>
      </w:r>
    </w:p>
    <w:p w:rsidR="004F1EEE" w:rsidRPr="00421872" w:rsidRDefault="004F1EEE" w:rsidP="0042187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Пояснение:</w:t>
      </w:r>
    </w:p>
    <w:p w:rsidR="004F1EEE" w:rsidRPr="00421872" w:rsidRDefault="004F1EEE" w:rsidP="0042187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Двувидовые глаголы – глаголы, которые могут быть как совершенного вида, так и</w:t>
      </w:r>
    </w:p>
    <w:p w:rsidR="004F1EEE" w:rsidRPr="00421872" w:rsidRDefault="004F1EEE" w:rsidP="0042187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несовершенного вида. Одна и та же форма не прошедшего времени может пониматься двояко: как настоящее при несовершенном виде (ситуация сейчас стабилизируется, т.е. в процессе) и как будущее при совершенном виде (ситуация стабилизируется, станет стабильной).</w:t>
      </w:r>
    </w:p>
    <w:p w:rsidR="004F1EEE" w:rsidRPr="00421872" w:rsidRDefault="004F1EEE" w:rsidP="000624A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Исследовать – </w:t>
      </w:r>
      <w:proofErr w:type="spellStart"/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двувидовый</w:t>
      </w:r>
      <w:proofErr w:type="spellEnd"/>
      <w:r w:rsidRPr="00421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глагол. «Учёные исследуют проблему» может означать выполненное действие и «занимаются исследованием сейчас», и «проведут /выполнят исследование (с результатом)»</w:t>
      </w:r>
      <w:r w:rsidR="000624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F1EEE" w:rsidRPr="004F1EEE" w:rsidRDefault="004F1EEE" w:rsidP="00062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4F1EEE" w:rsidRPr="004F1EEE" w:rsidRDefault="004F1EEE" w:rsidP="00C64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9D6ED1" w:rsidRPr="000B3C64" w:rsidRDefault="009D6ED1" w:rsidP="00C6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CC7" w:rsidRPr="00F225F7" w:rsidRDefault="009F7CC7" w:rsidP="00C6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77C" w:rsidRPr="00E4577C" w:rsidRDefault="00E4577C" w:rsidP="00E45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77C">
        <w:rPr>
          <w:rFonts w:ascii="Times New Roman" w:hAnsi="Times New Roman" w:cs="Times New Roman"/>
          <w:b/>
          <w:sz w:val="24"/>
          <w:szCs w:val="24"/>
        </w:rPr>
        <w:lastRenderedPageBreak/>
        <w:t>Задание 4</w:t>
      </w:r>
    </w:p>
    <w:p w:rsidR="00E4577C" w:rsidRPr="00E4577C" w:rsidRDefault="00E4577C" w:rsidP="00E457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77C">
        <w:rPr>
          <w:rFonts w:ascii="Times New Roman" w:hAnsi="Times New Roman" w:cs="Times New Roman"/>
          <w:sz w:val="24"/>
          <w:szCs w:val="24"/>
        </w:rPr>
        <w:t>Ниже дана пословица, разобранная на служебные слова и части слов (морфемы). Соберите эту пословицу, использовав все элементы.</w:t>
      </w:r>
    </w:p>
    <w:p w:rsidR="00E4577C" w:rsidRPr="00E4577C" w:rsidRDefault="00E4577C" w:rsidP="00E4577C">
      <w:pPr>
        <w:jc w:val="both"/>
        <w:rPr>
          <w:rFonts w:ascii="Times New Roman" w:hAnsi="Times New Roman" w:cs="Times New Roman"/>
          <w:sz w:val="24"/>
          <w:szCs w:val="24"/>
        </w:rPr>
      </w:pPr>
      <w:r w:rsidRPr="00E4577C">
        <w:rPr>
          <w:rFonts w:ascii="Times New Roman" w:hAnsi="Times New Roman" w:cs="Times New Roman"/>
          <w:sz w:val="24"/>
          <w:szCs w:val="24"/>
        </w:rPr>
        <w:t>-стрел-, пул-, с-, не, -ю, -ишь, вы-, слов-, а, -о, -и-, -в, -ешь, -а-, сказ-, -хват-, -в, не, по-, -</w:t>
      </w:r>
      <w:proofErr w:type="spellStart"/>
      <w:r w:rsidRPr="00E4577C">
        <w:rPr>
          <w:rFonts w:ascii="Times New Roman" w:hAnsi="Times New Roman" w:cs="Times New Roman"/>
          <w:sz w:val="24"/>
          <w:szCs w:val="24"/>
        </w:rPr>
        <w:t>йм</w:t>
      </w:r>
      <w:proofErr w:type="spellEnd"/>
      <w:r w:rsidRPr="00E4577C">
        <w:rPr>
          <w:rFonts w:ascii="Times New Roman" w:hAnsi="Times New Roman" w:cs="Times New Roman"/>
          <w:sz w:val="24"/>
          <w:szCs w:val="24"/>
        </w:rPr>
        <w:t>, -а-.</w:t>
      </w:r>
    </w:p>
    <w:p w:rsidR="004A7BD9" w:rsidRDefault="00E4577C" w:rsidP="00DB783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4577C">
        <w:rPr>
          <w:rFonts w:ascii="Times New Roman" w:hAnsi="Times New Roman" w:cs="Times New Roman"/>
          <w:sz w:val="24"/>
          <w:szCs w:val="24"/>
        </w:rPr>
        <w:t>(5 баллов)</w:t>
      </w:r>
    </w:p>
    <w:p w:rsidR="00DB7832" w:rsidRDefault="00DB7832" w:rsidP="00DB7832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A7BD9" w:rsidRPr="004A7BD9" w:rsidRDefault="004A7BD9" w:rsidP="004A7BD9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A7BD9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4A7BD9" w:rsidRDefault="004A7BD9" w:rsidP="004A7BD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A7BD9">
        <w:rPr>
          <w:rFonts w:ascii="Times New Roman" w:hAnsi="Times New Roman" w:cs="Times New Roman"/>
          <w:sz w:val="24"/>
          <w:szCs w:val="24"/>
        </w:rPr>
        <w:t>Выстрелив, пулю не схватишь, а слово сказав, не поймаешь.</w:t>
      </w:r>
    </w:p>
    <w:p w:rsidR="004A7BD9" w:rsidRDefault="004A7BD9" w:rsidP="004A7BD9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A7BD9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9C3224" w:rsidRPr="009C3224" w:rsidRDefault="009C3224" w:rsidP="009C32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C3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Задание предполагало </w:t>
      </w:r>
      <w:r w:rsidR="00E67D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восстановление </w:t>
      </w:r>
      <w:r w:rsidRPr="009C3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пословицы</w:t>
      </w:r>
      <w:r w:rsidR="00E67D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«разобранной» на служебные</w:t>
      </w:r>
      <w:r w:rsidRPr="009C3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слов</w:t>
      </w:r>
      <w:r w:rsidR="00E67D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и части</w:t>
      </w:r>
      <w:r w:rsidRPr="009C3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слов (морфем</w:t>
      </w:r>
      <w:r w:rsidR="00E67D7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</w:t>
      </w:r>
      <w:r w:rsidRPr="009C3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). </w:t>
      </w:r>
    </w:p>
    <w:p w:rsidR="009C3224" w:rsidRPr="009C3224" w:rsidRDefault="009C3224" w:rsidP="009C322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Отметим</w:t>
      </w:r>
      <w:r w:rsidRPr="009C3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выполнение задания Д.С. Палагиной, которая, указав правильный вариант, привела синонимичную пословицу: «… данную пословицу можно интерпретировать как известное высказывание о необратимости сказанного ранее: </w:t>
      </w:r>
      <w:r w:rsidRPr="009C3224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Слово - не воробей, вылетит - не поймаешь</w:t>
      </w:r>
      <w:r w:rsidRPr="009C3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9C3224" w:rsidRDefault="009C3224" w:rsidP="009C32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C3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Следующие из предложенных участниками вариантов ответов заставили улыбнуться: Не выхватывай словом, не поймаешь и стрелой. Слово не стрела, а пуля: выстрелишь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 не поймаешь, сказав –</w:t>
      </w:r>
      <w:r w:rsidRPr="009C3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схватишь. Слово не пуля, а выстрелишь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Pr="009C322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поймаешь.</w:t>
      </w:r>
    </w:p>
    <w:p w:rsidR="006E7B09" w:rsidRDefault="006E7B09" w:rsidP="009C32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E7B09" w:rsidRDefault="006E7B09" w:rsidP="009C32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F0D3E" w:rsidRPr="001F0D3E" w:rsidRDefault="001F0D3E" w:rsidP="001F0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D3E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1F0D3E" w:rsidRPr="001F0D3E" w:rsidRDefault="001F0D3E" w:rsidP="001F0D3E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1F0D3E">
        <w:rPr>
          <w:rFonts w:ascii="Times New Roman" w:hAnsi="Times New Roman" w:cs="Times New Roman"/>
          <w:bCs/>
          <w:sz w:val="24"/>
          <w:szCs w:val="24"/>
        </w:rPr>
        <w:t>Расшифруйте анаграммы лингвистических терминов. Соотнесите их с примерами</w:t>
      </w:r>
    </w:p>
    <w:p w:rsidR="001F0D3E" w:rsidRPr="001F0D3E" w:rsidRDefault="001F0D3E" w:rsidP="001F0D3E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0D3E" w:rsidRPr="001F0D3E" w:rsidTr="002B3DCF">
        <w:tc>
          <w:tcPr>
            <w:tcW w:w="4672" w:type="dxa"/>
          </w:tcPr>
          <w:p w:rsidR="001F0D3E" w:rsidRPr="001F0D3E" w:rsidRDefault="001F0D3E" w:rsidP="002B3DC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1F0D3E">
              <w:rPr>
                <w:rFonts w:ascii="Times New Roman" w:hAnsi="Times New Roman" w:cs="Times New Roman"/>
                <w:kern w:val="0"/>
              </w:rPr>
              <w:t>яимиясслцаи</w:t>
            </w:r>
            <w:proofErr w:type="spellEnd"/>
          </w:p>
          <w:p w:rsidR="001F0D3E" w:rsidRPr="001F0D3E" w:rsidRDefault="001F0D3E" w:rsidP="002B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1F0D3E" w:rsidRPr="001F0D3E" w:rsidRDefault="001F0D3E" w:rsidP="002B3DCF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0D3E">
              <w:rPr>
                <w:rFonts w:ascii="Times New Roman" w:hAnsi="Times New Roman" w:cs="Times New Roman"/>
                <w:color w:val="000000" w:themeColor="text1"/>
              </w:rPr>
              <w:t>Я-меня</w:t>
            </w:r>
          </w:p>
        </w:tc>
      </w:tr>
      <w:tr w:rsidR="001F0D3E" w:rsidRPr="001F0D3E" w:rsidTr="002B3DCF">
        <w:tc>
          <w:tcPr>
            <w:tcW w:w="4672" w:type="dxa"/>
          </w:tcPr>
          <w:p w:rsidR="001F0D3E" w:rsidRPr="001F0D3E" w:rsidRDefault="001F0D3E" w:rsidP="002B3DC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1F0D3E">
              <w:rPr>
                <w:rFonts w:ascii="Times New Roman" w:hAnsi="Times New Roman" w:cs="Times New Roman"/>
                <w:kern w:val="0"/>
              </w:rPr>
              <w:t>клупициряаед</w:t>
            </w:r>
            <w:proofErr w:type="spellEnd"/>
          </w:p>
          <w:p w:rsidR="001F0D3E" w:rsidRPr="001F0D3E" w:rsidRDefault="001F0D3E" w:rsidP="002B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1F0D3E" w:rsidRPr="001F0D3E" w:rsidRDefault="001F0D3E" w:rsidP="002B3DCF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0D3E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1F0D3E">
              <w:rPr>
                <w:rFonts w:ascii="Times New Roman" w:hAnsi="Times New Roman" w:cs="Times New Roman"/>
                <w:color w:val="000000" w:themeColor="text1"/>
              </w:rPr>
              <w:t>ан'игд`от</w:t>
            </w:r>
            <w:proofErr w:type="spellEnd"/>
            <w:r w:rsidRPr="001F0D3E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1F0D3E" w:rsidRPr="001F0D3E" w:rsidTr="002B3DCF">
        <w:tc>
          <w:tcPr>
            <w:tcW w:w="4672" w:type="dxa"/>
          </w:tcPr>
          <w:p w:rsidR="001F0D3E" w:rsidRPr="001F0D3E" w:rsidRDefault="001F0D3E" w:rsidP="002B3DC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1F0D3E">
              <w:rPr>
                <w:rFonts w:ascii="Times New Roman" w:hAnsi="Times New Roman" w:cs="Times New Roman"/>
                <w:kern w:val="0"/>
              </w:rPr>
              <w:t>плепумзтивсе</w:t>
            </w:r>
            <w:proofErr w:type="spellEnd"/>
          </w:p>
          <w:p w:rsidR="001F0D3E" w:rsidRPr="001F0D3E" w:rsidRDefault="001F0D3E" w:rsidP="002B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1F0D3E" w:rsidRPr="001F0D3E" w:rsidRDefault="001F0D3E" w:rsidP="002B3DCF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0D3E">
              <w:rPr>
                <w:rFonts w:ascii="Times New Roman" w:hAnsi="Times New Roman" w:cs="Times New Roman"/>
                <w:color w:val="000000" w:themeColor="text1"/>
              </w:rPr>
              <w:t>Мало-помалу</w:t>
            </w:r>
          </w:p>
        </w:tc>
      </w:tr>
      <w:tr w:rsidR="001F0D3E" w:rsidRPr="001F0D3E" w:rsidTr="002B3DCF">
        <w:tc>
          <w:tcPr>
            <w:tcW w:w="4672" w:type="dxa"/>
          </w:tcPr>
          <w:p w:rsidR="001F0D3E" w:rsidRPr="001F0D3E" w:rsidRDefault="001F0D3E" w:rsidP="002B3DC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1F0D3E">
              <w:rPr>
                <w:rFonts w:ascii="Times New Roman" w:hAnsi="Times New Roman" w:cs="Times New Roman"/>
                <w:kern w:val="0"/>
              </w:rPr>
              <w:t>идцеуряк</w:t>
            </w:r>
            <w:proofErr w:type="spellEnd"/>
          </w:p>
          <w:p w:rsidR="001F0D3E" w:rsidRPr="001F0D3E" w:rsidRDefault="001F0D3E" w:rsidP="002B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1F0D3E" w:rsidRPr="001F0D3E" w:rsidRDefault="001F0D3E" w:rsidP="002B3DCF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0D3E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1F0D3E">
              <w:rPr>
                <w:rFonts w:ascii="Times New Roman" w:hAnsi="Times New Roman" w:cs="Times New Roman"/>
                <w:color w:val="000000" w:themeColor="text1"/>
              </w:rPr>
              <w:t>ш̄ыт</w:t>
            </w:r>
            <w:proofErr w:type="spellEnd"/>
            <w:r w:rsidRPr="001F0D3E">
              <w:rPr>
                <w:rFonts w:ascii="Times New Roman" w:hAnsi="Times New Roman" w:cs="Times New Roman"/>
                <w:color w:val="000000" w:themeColor="text1"/>
              </w:rPr>
              <w:t>’]</w:t>
            </w:r>
          </w:p>
        </w:tc>
      </w:tr>
      <w:tr w:rsidR="001F0D3E" w:rsidRPr="001F0D3E" w:rsidTr="002B3DCF">
        <w:tc>
          <w:tcPr>
            <w:tcW w:w="4672" w:type="dxa"/>
          </w:tcPr>
          <w:p w:rsidR="001F0D3E" w:rsidRPr="001F0D3E" w:rsidRDefault="001F0D3E" w:rsidP="002B3DCF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1F0D3E">
              <w:rPr>
                <w:rFonts w:ascii="Times New Roman" w:hAnsi="Times New Roman" w:cs="Times New Roman"/>
                <w:kern w:val="0"/>
              </w:rPr>
              <w:t>нзовнеоечи</w:t>
            </w:r>
            <w:proofErr w:type="spellEnd"/>
          </w:p>
          <w:p w:rsidR="001F0D3E" w:rsidRPr="001F0D3E" w:rsidRDefault="001F0D3E" w:rsidP="002B3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673" w:type="dxa"/>
          </w:tcPr>
          <w:p w:rsidR="001F0D3E" w:rsidRPr="001F0D3E" w:rsidRDefault="001F0D3E" w:rsidP="002B3DCF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0D3E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[</w:t>
            </w:r>
            <w:proofErr w:type="spellStart"/>
            <w:r w:rsidRPr="001F0D3E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шы</w:t>
            </w:r>
            <w:r w:rsidRPr="001F0D3E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  <w:vertAlign w:val="superscript"/>
              </w:rPr>
              <w:t>э</w:t>
            </w:r>
            <w:r w:rsidRPr="001F0D3E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сто´й</w:t>
            </w:r>
            <w:proofErr w:type="spellEnd"/>
            <w:r w:rsidRPr="001F0D3E"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  <w:t>']</w:t>
            </w:r>
          </w:p>
        </w:tc>
      </w:tr>
    </w:tbl>
    <w:p w:rsidR="001F0D3E" w:rsidRPr="001F0D3E" w:rsidRDefault="001F0D3E" w:rsidP="001F0D3E">
      <w:pPr>
        <w:rPr>
          <w:rFonts w:ascii="Times New Roman" w:hAnsi="Times New Roman" w:cs="Times New Roman"/>
          <w:sz w:val="24"/>
          <w:szCs w:val="24"/>
        </w:rPr>
      </w:pPr>
    </w:p>
    <w:p w:rsidR="001F0D3E" w:rsidRDefault="001F0D3E" w:rsidP="001F0D3E">
      <w:pPr>
        <w:jc w:val="right"/>
        <w:rPr>
          <w:rFonts w:ascii="Times New Roman" w:hAnsi="Times New Roman" w:cs="Times New Roman"/>
          <w:sz w:val="24"/>
          <w:szCs w:val="24"/>
        </w:rPr>
      </w:pPr>
      <w:r w:rsidRPr="001F0D3E">
        <w:rPr>
          <w:rFonts w:ascii="Times New Roman" w:hAnsi="Times New Roman" w:cs="Times New Roman"/>
          <w:sz w:val="24"/>
          <w:szCs w:val="24"/>
        </w:rPr>
        <w:t>(5 баллов)</w:t>
      </w:r>
    </w:p>
    <w:p w:rsidR="003D1492" w:rsidRPr="003D1492" w:rsidRDefault="003D1492" w:rsidP="003D14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492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3D1492" w:rsidRPr="001F0D3E" w:rsidRDefault="003D1492" w:rsidP="003D1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D1492" w:rsidRPr="00B02314" w:rsidTr="002B3DCF">
        <w:tc>
          <w:tcPr>
            <w:tcW w:w="4672" w:type="dxa"/>
          </w:tcPr>
          <w:p w:rsidR="003D1492" w:rsidRPr="00B02314" w:rsidRDefault="003D1492" w:rsidP="003D1492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</w:rPr>
              <w:t>Ассимиляция</w:t>
            </w:r>
          </w:p>
        </w:tc>
        <w:tc>
          <w:tcPr>
            <w:tcW w:w="4673" w:type="dxa"/>
          </w:tcPr>
          <w:p w:rsidR="003D1492" w:rsidRPr="00B02314" w:rsidRDefault="003D1492" w:rsidP="003D1492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B02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ш̄ыт</w:t>
            </w:r>
            <w:proofErr w:type="spellEnd"/>
            <w:r w:rsidRPr="00B02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’]</w:t>
            </w:r>
          </w:p>
        </w:tc>
      </w:tr>
      <w:tr w:rsidR="003D1492" w:rsidRPr="00B02314" w:rsidTr="002B3DCF">
        <w:tc>
          <w:tcPr>
            <w:tcW w:w="4672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</w:rPr>
              <w:t>Редупликация</w:t>
            </w:r>
          </w:p>
        </w:tc>
        <w:tc>
          <w:tcPr>
            <w:tcW w:w="4673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Мало-помалу</w:t>
            </w:r>
          </w:p>
        </w:tc>
      </w:tr>
      <w:tr w:rsidR="003D1492" w:rsidRPr="00B02314" w:rsidTr="002B3DCF">
        <w:tc>
          <w:tcPr>
            <w:tcW w:w="4672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proofErr w:type="spellStart"/>
            <w:r w:rsidRPr="00B02314">
              <w:rPr>
                <w:rFonts w:ascii="Times New Roman" w:hAnsi="Times New Roman" w:cs="Times New Roman"/>
              </w:rPr>
              <w:t>Супплетивизм</w:t>
            </w:r>
            <w:proofErr w:type="spellEnd"/>
          </w:p>
        </w:tc>
        <w:tc>
          <w:tcPr>
            <w:tcW w:w="4673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Я-меня</w:t>
            </w:r>
          </w:p>
        </w:tc>
      </w:tr>
      <w:tr w:rsidR="003D1492" w:rsidRPr="00B02314" w:rsidTr="002B3DCF">
        <w:tc>
          <w:tcPr>
            <w:tcW w:w="4672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</w:rPr>
              <w:t>Редукция</w:t>
            </w:r>
          </w:p>
        </w:tc>
        <w:tc>
          <w:tcPr>
            <w:tcW w:w="4673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[</w:t>
            </w:r>
            <w:proofErr w:type="spellStart"/>
            <w:r w:rsidRPr="00B0231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шы</w:t>
            </w:r>
            <w:r w:rsidRPr="00B0231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vertAlign w:val="superscript"/>
              </w:rPr>
              <w:t>э</w:t>
            </w:r>
            <w:r w:rsidRPr="00B0231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сто´й</w:t>
            </w:r>
            <w:proofErr w:type="spellEnd"/>
            <w:r w:rsidRPr="00B0231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']</w:t>
            </w:r>
          </w:p>
        </w:tc>
      </w:tr>
      <w:tr w:rsidR="003D1492" w:rsidRPr="00B02314" w:rsidTr="002B3DCF">
        <w:tc>
          <w:tcPr>
            <w:tcW w:w="4672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</w:rPr>
              <w:lastRenderedPageBreak/>
              <w:t>Озвончение</w:t>
            </w:r>
          </w:p>
        </w:tc>
        <w:tc>
          <w:tcPr>
            <w:tcW w:w="4673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B02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ан'игд`от</w:t>
            </w:r>
            <w:proofErr w:type="spellEnd"/>
            <w:r w:rsidRPr="00B023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]</w:t>
            </w:r>
          </w:p>
        </w:tc>
      </w:tr>
    </w:tbl>
    <w:p w:rsidR="003D1492" w:rsidRPr="00B02314" w:rsidRDefault="003D1492" w:rsidP="003D1492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D1492" w:rsidRPr="00B02314" w:rsidTr="002B3DCF">
        <w:tc>
          <w:tcPr>
            <w:tcW w:w="1869" w:type="dxa"/>
          </w:tcPr>
          <w:p w:rsidR="003D1492" w:rsidRPr="00B02314" w:rsidRDefault="003D1492" w:rsidP="002B3D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314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869" w:type="dxa"/>
          </w:tcPr>
          <w:p w:rsidR="003D1492" w:rsidRPr="00B02314" w:rsidRDefault="003D1492" w:rsidP="002B3D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314"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1869" w:type="dxa"/>
          </w:tcPr>
          <w:p w:rsidR="003D1492" w:rsidRPr="00B02314" w:rsidRDefault="003D1492" w:rsidP="002B3D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314"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1869" w:type="dxa"/>
          </w:tcPr>
          <w:p w:rsidR="003D1492" w:rsidRPr="00B02314" w:rsidRDefault="003D1492" w:rsidP="002B3D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314"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1869" w:type="dxa"/>
          </w:tcPr>
          <w:p w:rsidR="003D1492" w:rsidRPr="00B02314" w:rsidRDefault="003D1492" w:rsidP="002B3D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314">
              <w:rPr>
                <w:rFonts w:ascii="Times New Roman" w:hAnsi="Times New Roman" w:cs="Times New Roman"/>
                <w:b/>
                <w:bCs/>
              </w:rPr>
              <w:t>Д</w:t>
            </w:r>
          </w:p>
        </w:tc>
      </w:tr>
      <w:tr w:rsidR="003D1492" w:rsidRPr="00B02314" w:rsidTr="002B3DCF">
        <w:tc>
          <w:tcPr>
            <w:tcW w:w="1869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9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9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</w:tcPr>
          <w:p w:rsidR="003D1492" w:rsidRPr="00B02314" w:rsidRDefault="003D1492" w:rsidP="002B3DCF">
            <w:pPr>
              <w:rPr>
                <w:rFonts w:ascii="Times New Roman" w:hAnsi="Times New Roman" w:cs="Times New Roman"/>
              </w:rPr>
            </w:pPr>
            <w:r w:rsidRPr="00B02314">
              <w:rPr>
                <w:rFonts w:ascii="Times New Roman" w:hAnsi="Times New Roman" w:cs="Times New Roman"/>
              </w:rPr>
              <w:t>2</w:t>
            </w:r>
          </w:p>
        </w:tc>
      </w:tr>
    </w:tbl>
    <w:p w:rsidR="003D1492" w:rsidRPr="00B02314" w:rsidRDefault="003D1492" w:rsidP="003D1492">
      <w:pPr>
        <w:rPr>
          <w:rFonts w:ascii="Times New Roman" w:hAnsi="Times New Roman" w:cs="Times New Roman"/>
        </w:rPr>
      </w:pPr>
    </w:p>
    <w:p w:rsidR="003D1492" w:rsidRPr="003D1492" w:rsidRDefault="003D1492" w:rsidP="003D1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492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3D1492" w:rsidRDefault="003D1492" w:rsidP="003D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492" w:rsidRPr="003D1492" w:rsidRDefault="003D1492" w:rsidP="003D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492">
        <w:rPr>
          <w:rFonts w:ascii="Times New Roman" w:hAnsi="Times New Roman" w:cs="Times New Roman"/>
          <w:sz w:val="24"/>
          <w:szCs w:val="24"/>
        </w:rPr>
        <w:t xml:space="preserve">С заданием справилось большинство участников. Участники в целом успешно расшифровали анаграммы и соотнесли лингвистические термины с приведенными примерами. </w:t>
      </w:r>
    </w:p>
    <w:p w:rsidR="003D1492" w:rsidRPr="003D1492" w:rsidRDefault="003D1492" w:rsidP="003D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492">
        <w:rPr>
          <w:rFonts w:ascii="Times New Roman" w:hAnsi="Times New Roman" w:cs="Times New Roman"/>
          <w:sz w:val="24"/>
          <w:szCs w:val="24"/>
        </w:rPr>
        <w:t xml:space="preserve">Однако в ходе проверки был выявлен ряд типичных недочетов, повлиявших на итоговый балл. Во-первых, некоторые участники ограничились лишь соотнесением примеров из правой колонки с терминами, полностью проигнорировав требование расшифровать анаграммы. Во-вторых, даже при расшифровке допускались ошибки, связанные с невнимательным прочтением буквенного состава, что приводило к появлению слов, не являющихся лингвистическими терминами. </w:t>
      </w:r>
    </w:p>
    <w:p w:rsidR="003D1492" w:rsidRDefault="003D1492" w:rsidP="003D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492">
        <w:rPr>
          <w:rFonts w:ascii="Times New Roman" w:hAnsi="Times New Roman" w:cs="Times New Roman"/>
          <w:sz w:val="24"/>
          <w:szCs w:val="24"/>
        </w:rPr>
        <w:t xml:space="preserve">Примеры комичных ошибочных вариантов расшифровок: </w:t>
      </w:r>
      <w:proofErr w:type="spellStart"/>
      <w:r w:rsidRPr="003D1492">
        <w:rPr>
          <w:rFonts w:ascii="Times New Roman" w:hAnsi="Times New Roman" w:cs="Times New Roman"/>
          <w:i/>
          <w:iCs/>
          <w:sz w:val="24"/>
          <w:szCs w:val="24"/>
        </w:rPr>
        <w:t>идцеуряк</w:t>
      </w:r>
      <w:proofErr w:type="spellEnd"/>
      <w:r w:rsidRPr="003D1492">
        <w:rPr>
          <w:rFonts w:ascii="Times New Roman" w:hAnsi="Times New Roman" w:cs="Times New Roman"/>
          <w:sz w:val="24"/>
          <w:szCs w:val="24"/>
        </w:rPr>
        <w:t xml:space="preserve"> было расшифровано как акустика, </w:t>
      </w:r>
      <w:proofErr w:type="spellStart"/>
      <w:r w:rsidRPr="003D1492">
        <w:rPr>
          <w:rFonts w:ascii="Times New Roman" w:hAnsi="Times New Roman" w:cs="Times New Roman"/>
          <w:sz w:val="24"/>
          <w:szCs w:val="24"/>
        </w:rPr>
        <w:t>креативизм</w:t>
      </w:r>
      <w:proofErr w:type="spellEnd"/>
      <w:r w:rsidRPr="003D14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492">
        <w:rPr>
          <w:rFonts w:ascii="Times New Roman" w:hAnsi="Times New Roman" w:cs="Times New Roman"/>
          <w:i/>
          <w:iCs/>
          <w:sz w:val="24"/>
          <w:szCs w:val="24"/>
        </w:rPr>
        <w:t>клупициряаед</w:t>
      </w:r>
      <w:proofErr w:type="spellEnd"/>
      <w:r w:rsidRPr="003D1492">
        <w:rPr>
          <w:rFonts w:ascii="Times New Roman" w:hAnsi="Times New Roman" w:cs="Times New Roman"/>
          <w:sz w:val="24"/>
          <w:szCs w:val="24"/>
        </w:rPr>
        <w:t xml:space="preserve"> было расшифровано как «рециркуляция» или «декомпозиция», </w:t>
      </w:r>
      <w:proofErr w:type="spellStart"/>
      <w:r w:rsidRPr="003D1492">
        <w:rPr>
          <w:rFonts w:ascii="Times New Roman" w:hAnsi="Times New Roman" w:cs="Times New Roman"/>
          <w:i/>
          <w:iCs/>
          <w:sz w:val="24"/>
          <w:szCs w:val="24"/>
        </w:rPr>
        <w:t>плепум</w:t>
      </w:r>
      <w:r w:rsidR="008B4AC2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3D1492">
        <w:rPr>
          <w:rFonts w:ascii="Times New Roman" w:hAnsi="Times New Roman" w:cs="Times New Roman"/>
          <w:i/>
          <w:iCs/>
          <w:sz w:val="24"/>
          <w:szCs w:val="24"/>
        </w:rPr>
        <w:t>тивсе</w:t>
      </w:r>
      <w:proofErr w:type="spellEnd"/>
      <w:r w:rsidRPr="003D1492">
        <w:rPr>
          <w:rFonts w:ascii="Times New Roman" w:hAnsi="Times New Roman" w:cs="Times New Roman"/>
          <w:sz w:val="24"/>
          <w:szCs w:val="24"/>
        </w:rPr>
        <w:t xml:space="preserve"> было расшифровано как </w:t>
      </w:r>
      <w:proofErr w:type="spellStart"/>
      <w:r w:rsidRPr="003D1492">
        <w:rPr>
          <w:rFonts w:ascii="Times New Roman" w:hAnsi="Times New Roman" w:cs="Times New Roman"/>
          <w:sz w:val="24"/>
          <w:szCs w:val="24"/>
        </w:rPr>
        <w:t>пулемётность</w:t>
      </w:r>
      <w:proofErr w:type="spellEnd"/>
      <w:r w:rsidRPr="003D14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492">
        <w:rPr>
          <w:rFonts w:ascii="Times New Roman" w:hAnsi="Times New Roman" w:cs="Times New Roman"/>
          <w:sz w:val="24"/>
          <w:szCs w:val="24"/>
        </w:rPr>
        <w:t>племятивство</w:t>
      </w:r>
      <w:proofErr w:type="spellEnd"/>
      <w:r w:rsidRPr="003D14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492">
        <w:rPr>
          <w:rFonts w:ascii="Times New Roman" w:hAnsi="Times New Roman" w:cs="Times New Roman"/>
          <w:i/>
          <w:iCs/>
          <w:sz w:val="24"/>
          <w:szCs w:val="24"/>
        </w:rPr>
        <w:t>яимиясслцаи</w:t>
      </w:r>
      <w:proofErr w:type="spellEnd"/>
      <w:r w:rsidRPr="003D1492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3D1492">
        <w:rPr>
          <w:rFonts w:ascii="Times New Roman" w:hAnsi="Times New Roman" w:cs="Times New Roman"/>
          <w:sz w:val="24"/>
          <w:szCs w:val="24"/>
        </w:rPr>
        <w:t>симплификация</w:t>
      </w:r>
      <w:proofErr w:type="spellEnd"/>
      <w:r w:rsidRPr="003D14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AC2" w:rsidRDefault="008B4AC2" w:rsidP="003D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AC2" w:rsidRDefault="008B4AC2" w:rsidP="003D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Default="0065152A" w:rsidP="006515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2A" w:rsidRDefault="0065152A" w:rsidP="00651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65">
        <w:rPr>
          <w:rFonts w:ascii="Times New Roman" w:hAnsi="Times New Roman" w:cs="Times New Roman"/>
          <w:b/>
          <w:sz w:val="24"/>
          <w:szCs w:val="24"/>
        </w:rPr>
        <w:t>Задание 6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Две </w:t>
      </w:r>
      <w:proofErr w:type="spellStart"/>
      <w:r w:rsidRPr="00DC3F30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DC3F30">
        <w:rPr>
          <w:rFonts w:ascii="Times New Roman" w:hAnsi="Times New Roman" w:cs="Times New Roman"/>
          <w:sz w:val="24"/>
          <w:szCs w:val="24"/>
        </w:rPr>
        <w:t xml:space="preserve"> сделали синтаксический анализ сложного предложения, и обе допустили ошибки. Определите, какие это ошибки, и предложите собственный вариант анализа. Ответ оформите в виде таблицы, заполнив пустые ячейки. </w:t>
      </w:r>
      <w:r w:rsidRPr="00DC3F30">
        <w:rPr>
          <w:rFonts w:ascii="Times New Roman" w:hAnsi="Times New Roman" w:cs="Times New Roman"/>
          <w:b/>
          <w:sz w:val="24"/>
          <w:szCs w:val="24"/>
        </w:rPr>
        <w:t>Ответы, представленные не в форме предложенной таблицы, не принимаются к рассмотрению. Не включайте в ответ лишнюю информацию, за это будут сниматься баллы.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Предложение для анализа: 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i/>
          <w:sz w:val="24"/>
          <w:szCs w:val="24"/>
        </w:rPr>
        <w:t>Хватив дверью избы так, что скворцы и галки в бороздах подпрыгивали, будто от выстрела, бабка исчезала, а мальчик с дедом смотрели в огород, половина которого как бы вывернута черной овчиной наружу, другая же в серой пленке, оставшейся от снега</w:t>
      </w:r>
      <w:r w:rsidRPr="00DC3F30">
        <w:rPr>
          <w:rFonts w:ascii="Times New Roman" w:hAnsi="Times New Roman" w:cs="Times New Roman"/>
          <w:sz w:val="24"/>
          <w:szCs w:val="24"/>
        </w:rPr>
        <w:t xml:space="preserve"> (Виктор Астафьев. Ода русскому огороду).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994" w:type="pct"/>
        <w:tblLook w:val="04A0" w:firstRow="1" w:lastRow="0" w:firstColumn="1" w:lastColumn="0" w:noHBand="0" w:noVBand="1"/>
      </w:tblPr>
      <w:tblGrid>
        <w:gridCol w:w="2333"/>
        <w:gridCol w:w="2333"/>
        <w:gridCol w:w="2334"/>
        <w:gridCol w:w="2334"/>
      </w:tblGrid>
      <w:tr w:rsidR="0065152A" w:rsidRPr="00DC3F30" w:rsidTr="002B3DCF"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3F30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DC3F3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3F30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DC3F3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50" w:type="pct"/>
          </w:tcPr>
          <w:p w:rsidR="0065152A" w:rsidRPr="00DC3F30" w:rsidRDefault="0065152A" w:rsidP="002B3DCF">
            <w:pPr>
              <w:ind w:hanging="25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>Свой вариант ответа</w:t>
            </w:r>
          </w:p>
        </w:tc>
      </w:tr>
      <w:tr w:rsidR="0065152A" w:rsidRPr="00DC3F30" w:rsidTr="002B3DCF"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>Сколько простых предложений (предикативных единиц) входит в состав этого сложного предложения?</w:t>
            </w: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152A" w:rsidRPr="00DC3F30" w:rsidTr="002B3DCF"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 xml:space="preserve">Выделите грамматические основы (подлежащие и </w:t>
            </w:r>
            <w:r w:rsidRPr="00DC3F30">
              <w:rPr>
                <w:rFonts w:ascii="Times New Roman" w:hAnsi="Times New Roman" w:cs="Times New Roman"/>
              </w:rPr>
              <w:lastRenderedPageBreak/>
              <w:t>сказуемые) в каждом простом предложении, входящем в это сложное предложение. Пронумеруйте их.</w:t>
            </w:r>
          </w:p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 xml:space="preserve">Какие ошибки допустили </w:t>
            </w:r>
            <w:proofErr w:type="spellStart"/>
            <w:r w:rsidRPr="00DC3F30">
              <w:rPr>
                <w:rFonts w:ascii="Times New Roman" w:hAnsi="Times New Roman" w:cs="Times New Roman"/>
              </w:rPr>
              <w:t>нейросети</w:t>
            </w:r>
            <w:proofErr w:type="spellEnd"/>
            <w:r w:rsidRPr="00DC3F3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152A" w:rsidRPr="00DC3F30" w:rsidTr="002B3DCF"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F30">
              <w:rPr>
                <w:rFonts w:ascii="Times New Roman" w:hAnsi="Times New Roman" w:cs="Times New Roman"/>
              </w:rPr>
              <w:t>Какие виды синтаксических связей использованы на уровне сложного предложения: сочинительная, подчинительная или бессоюзная? Конкретизируйте тип подчинительной связи в соответствии с классификацией, представленной в любом школьном учебнике русского языка. Отвечая, выпишите полностью, вместе с второстепенными членами, простые предложения (предикативные единицы), связанные одним актом синтаксической связи. Пронумеруйте эти акты синтаксической связи.</w:t>
            </w: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65152A" w:rsidRPr="00DC3F30" w:rsidRDefault="0065152A" w:rsidP="002B3DC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52A" w:rsidRDefault="0065152A" w:rsidP="006515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F30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proofErr w:type="spellStart"/>
      <w:r w:rsidRPr="00DC3F30">
        <w:rPr>
          <w:rFonts w:ascii="Times New Roman" w:hAnsi="Times New Roman" w:cs="Times New Roman"/>
          <w:b/>
          <w:sz w:val="24"/>
          <w:szCs w:val="24"/>
        </w:rPr>
        <w:t>нейросети</w:t>
      </w:r>
      <w:proofErr w:type="spellEnd"/>
      <w:r w:rsidRPr="00DC3F30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В данном сложном предложении можно выделить несколько простых предложений, которые входят в его состав. Разберем его по частям: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1. **Простые предложения в составе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сложного:*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lastRenderedPageBreak/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1:*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Хватив дверью избы так, что скворцы и галки в бороздах подпрыгивали.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2:*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скворцы и галки в бороздах подпрыгивали.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3:*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бабка исчезала.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4:*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мальчик с дедом смотрели в огород.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5:*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половина которого как бы вывернута черной овчиной наружу.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**Предложение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6:*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другая же в серой пленке, оставшейся от снега.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Таким образом, в предложении 6 простых предложений.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2. **Синтаксический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разбор:*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**Главное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предложение:*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бабка исчезала.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Подлежащее: бабка.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Сказуемое: исчезала.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**Придаточные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предложения:*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**Придаточное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обстоятельственное:*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Хватив дверью избы так, что скворцы и галки в бороздах подпрыгивали.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Действие (придаточного): Хватив.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Подлежащее: скворцы и галки.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Сказуемое: подпрыгивали.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3F30">
        <w:rPr>
          <w:rFonts w:ascii="Times New Roman" w:hAnsi="Times New Roman" w:cs="Times New Roman"/>
          <w:sz w:val="24"/>
          <w:szCs w:val="24"/>
        </w:rPr>
        <w:t xml:space="preserve">- **Придаточное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пояснительное:*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половина которого как бы вывернута черной овчиной наружу.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Определение: половина.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Относительное местоимение: который.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3F30">
        <w:rPr>
          <w:rFonts w:ascii="Times New Roman" w:hAnsi="Times New Roman" w:cs="Times New Roman"/>
          <w:sz w:val="24"/>
          <w:szCs w:val="24"/>
        </w:rPr>
        <w:t>- Сказуемое: вывернута.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**Придаточное </w:t>
      </w:r>
      <w:proofErr w:type="gramStart"/>
      <w:r w:rsidRPr="00DC3F30">
        <w:rPr>
          <w:rFonts w:ascii="Times New Roman" w:hAnsi="Times New Roman" w:cs="Times New Roman"/>
          <w:sz w:val="24"/>
          <w:szCs w:val="24"/>
        </w:rPr>
        <w:t>пояснительное:*</w:t>
      </w:r>
      <w:proofErr w:type="gramEnd"/>
      <w:r w:rsidRPr="00DC3F30">
        <w:rPr>
          <w:rFonts w:ascii="Times New Roman" w:hAnsi="Times New Roman" w:cs="Times New Roman"/>
          <w:sz w:val="24"/>
          <w:szCs w:val="24"/>
        </w:rPr>
        <w:t>* другая же в серой пленке, оставшейся от снега.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Определение: другая.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C3F30">
        <w:rPr>
          <w:rFonts w:ascii="Times New Roman" w:hAnsi="Times New Roman" w:cs="Times New Roman"/>
          <w:sz w:val="24"/>
          <w:szCs w:val="24"/>
        </w:rPr>
        <w:t xml:space="preserve"> - Сказуемое: в серой пленке.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3F30">
        <w:rPr>
          <w:rFonts w:ascii="Times New Roman" w:hAnsi="Times New Roman" w:cs="Times New Roman"/>
          <w:sz w:val="24"/>
          <w:szCs w:val="24"/>
        </w:rPr>
        <w:t>- Действие: оставшейся.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Таким образом, предложение состоит из главного и нескольких придаточных, образуя сложное предложение с различными синтаксическими функциями.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Default="0065152A" w:rsidP="006515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2A" w:rsidRPr="00157A7F" w:rsidRDefault="0065152A" w:rsidP="0065152A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DC3F30">
        <w:rPr>
          <w:rFonts w:ascii="Times New Roman" w:hAnsi="Times New Roman" w:cs="Times New Roman"/>
          <w:b/>
          <w:sz w:val="24"/>
          <w:szCs w:val="24"/>
        </w:rPr>
        <w:t xml:space="preserve">Ответ </w:t>
      </w:r>
      <w:proofErr w:type="spellStart"/>
      <w:r w:rsidRPr="00DC3F30">
        <w:rPr>
          <w:rFonts w:ascii="Times New Roman" w:hAnsi="Times New Roman" w:cs="Times New Roman"/>
          <w:b/>
          <w:sz w:val="24"/>
          <w:szCs w:val="24"/>
        </w:rPr>
        <w:t>нейросети</w:t>
      </w:r>
      <w:proofErr w:type="spellEnd"/>
      <w:r w:rsidRPr="00DC3F30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65152A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Предлагаю пошагово провести полный синтаксический разбор указанного сложного предложения.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Анализ структуры и состава предложения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#### Основные части: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**Подлежащее**: Бабка (1-е лицо), Мальчик с дедом (2-е лицо).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**Сказуемое**: Хватив, исчезала (глаголы прошедшего времени), смотрели (глагол прошедшего времени).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**Дополнение**: Дверью избы, половинка огорода.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**Обстоятельство**: так, будто от выстрела, в огород, половины которой как бы вывернуты черною овчиной наружу, другая же в серой плёнке, оставшейся от снега.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- **Определение**: Серой пленки, черный, серый, оставшийся от снега.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Тип предложения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По структуре предложение сложное, состоит из двух простых предложений, соединённых бессоюзной связью: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lastRenderedPageBreak/>
        <w:t>1. Хватив дверью избы так, что скворцы и галки в бороздах подпрыгивали, будто от выстрела, бабка исчезала.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А мальчик с дедом смотрели в огород, половина которого как бы вывернута чёрной овчиной наружу, другая же в серой пленке, оставшейся от снега.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Средства связи внутри простого предложения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1. Подчинительная связь: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придаточные изъяснительные («так, что»</w:t>
      </w:r>
      <w:r w:rsidRPr="00DC3F30">
        <w:rPr>
          <w:rFonts w:ascii="Times New Roman" w:hAnsi="Times New Roman" w:cs="Times New Roman"/>
          <w:sz w:val="24"/>
          <w:szCs w:val="24"/>
        </w:rPr>
        <w:t>), вводящее обстоятельство образа действия.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Бессоюзная связь: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   - простое перечисление действий и состояний, характеризующих события и состояние персонажей.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Грамматические основы каждого простого предложения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1. Бабка хватила, исчезла.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Мальчик с дедом смотрели.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### Членение и пунктуация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Запятая перед союзом «а»</w:t>
      </w:r>
      <w:r w:rsidRPr="00DC3F30">
        <w:rPr>
          <w:rFonts w:ascii="Times New Roman" w:hAnsi="Times New Roman" w:cs="Times New Roman"/>
          <w:sz w:val="24"/>
          <w:szCs w:val="24"/>
        </w:rPr>
        <w:t>: разделяет два основных компонента.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2. Тире п</w:t>
      </w:r>
      <w:r>
        <w:rPr>
          <w:rFonts w:ascii="Times New Roman" w:hAnsi="Times New Roman" w:cs="Times New Roman"/>
          <w:sz w:val="24"/>
          <w:szCs w:val="24"/>
        </w:rPr>
        <w:t>еред обстоятельством сравнения «будто от выстрела»</w:t>
      </w:r>
      <w:r w:rsidRPr="00DC3F30">
        <w:rPr>
          <w:rFonts w:ascii="Times New Roman" w:hAnsi="Times New Roman" w:cs="Times New Roman"/>
          <w:sz w:val="24"/>
          <w:szCs w:val="24"/>
        </w:rPr>
        <w:t>: выделяет сравнительное выражение.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 xml:space="preserve">3. Запятые вокруг </w:t>
      </w:r>
      <w:r>
        <w:rPr>
          <w:rFonts w:ascii="Times New Roman" w:hAnsi="Times New Roman" w:cs="Times New Roman"/>
          <w:sz w:val="24"/>
          <w:szCs w:val="24"/>
        </w:rPr>
        <w:t>придаточного определительного («которого»</w:t>
      </w:r>
      <w:r w:rsidRPr="00DC3F30">
        <w:rPr>
          <w:rFonts w:ascii="Times New Roman" w:hAnsi="Times New Roman" w:cs="Times New Roman"/>
          <w:sz w:val="24"/>
          <w:szCs w:val="24"/>
        </w:rPr>
        <w:t>): выделяют уточняющую конструкцию относительно второго подлежащего.</w:t>
      </w:r>
    </w:p>
    <w:p w:rsidR="0065152A" w:rsidRPr="00DC3F30" w:rsidRDefault="0065152A" w:rsidP="00651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4. Запят</w:t>
      </w:r>
      <w:r>
        <w:rPr>
          <w:rFonts w:ascii="Times New Roman" w:hAnsi="Times New Roman" w:cs="Times New Roman"/>
          <w:sz w:val="24"/>
          <w:szCs w:val="24"/>
        </w:rPr>
        <w:t>ая после обстоятельства места («в огород») перед пояснением («половины»</w:t>
      </w:r>
      <w:r w:rsidRPr="00DC3F30">
        <w:rPr>
          <w:rFonts w:ascii="Times New Roman" w:hAnsi="Times New Roman" w:cs="Times New Roman"/>
          <w:sz w:val="24"/>
          <w:szCs w:val="24"/>
        </w:rPr>
        <w:t>).</w:t>
      </w:r>
    </w:p>
    <w:p w:rsidR="0065152A" w:rsidRDefault="0065152A" w:rsidP="00651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52A" w:rsidRPr="00DC3F30" w:rsidRDefault="0065152A" w:rsidP="006515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3F30">
        <w:rPr>
          <w:rFonts w:ascii="Times New Roman" w:hAnsi="Times New Roman" w:cs="Times New Roman"/>
          <w:sz w:val="24"/>
          <w:szCs w:val="24"/>
        </w:rPr>
        <w:t>(10 баллов)</w:t>
      </w:r>
    </w:p>
    <w:p w:rsidR="0065152A" w:rsidRDefault="0065152A" w:rsidP="0065152A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152A" w:rsidRPr="00A623E9" w:rsidRDefault="0065152A" w:rsidP="0065152A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23E9">
        <w:rPr>
          <w:rFonts w:ascii="Times New Roman" w:hAnsi="Times New Roman" w:cs="Times New Roman"/>
          <w:b/>
          <w:sz w:val="24"/>
          <w:szCs w:val="24"/>
        </w:rPr>
        <w:t xml:space="preserve">Ответ </w:t>
      </w:r>
    </w:p>
    <w:tbl>
      <w:tblPr>
        <w:tblStyle w:val="a9"/>
        <w:tblW w:w="4994" w:type="pct"/>
        <w:tblLook w:val="04A0" w:firstRow="1" w:lastRow="0" w:firstColumn="1" w:lastColumn="0" w:noHBand="0" w:noVBand="1"/>
      </w:tblPr>
      <w:tblGrid>
        <w:gridCol w:w="2333"/>
        <w:gridCol w:w="2333"/>
        <w:gridCol w:w="2334"/>
        <w:gridCol w:w="2334"/>
      </w:tblGrid>
      <w:tr w:rsidR="0065152A" w:rsidRPr="00F77002" w:rsidTr="002B3DCF"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proofErr w:type="spellStart"/>
            <w:r w:rsidRPr="00F77002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F7700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proofErr w:type="spellStart"/>
            <w:r w:rsidRPr="00F77002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F7700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Свой вариант ответа</w:t>
            </w:r>
          </w:p>
        </w:tc>
      </w:tr>
      <w:tr w:rsidR="0065152A" w:rsidRPr="00F77002" w:rsidTr="002B3DCF"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Сколько простых предложений (предикативных единиц) входит в состав этого сложного предложения?</w:t>
            </w: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5</w:t>
            </w:r>
          </w:p>
        </w:tc>
      </w:tr>
      <w:tr w:rsidR="0065152A" w:rsidRPr="00F77002" w:rsidTr="002B3DCF"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Выделите грамматические основы (подлежащие и сказуемые) в каждом простом предложении, входящем в это сложное предложение. Пронумеруйте их.</w:t>
            </w:r>
          </w:p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Какие ошибки допустили </w:t>
            </w:r>
            <w:proofErr w:type="spellStart"/>
            <w:r w:rsidRPr="00F77002">
              <w:rPr>
                <w:rFonts w:ascii="Times New Roman" w:hAnsi="Times New Roman" w:cs="Times New Roman"/>
              </w:rPr>
              <w:t>нейросети</w:t>
            </w:r>
            <w:proofErr w:type="spellEnd"/>
            <w:r w:rsidRPr="00F7700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1) бабка исчезала; 2) скворцы и галки подпрыгивали; 3) вывернута; 4) в серой пленке.</w:t>
            </w:r>
          </w:p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Выделено 6 предложений, а указано 4 основы. В основах 3 и 4 не указаны подлежащие.</w:t>
            </w: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1) бабка, хватив, исчезала; </w:t>
            </w:r>
          </w:p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2) мальчик с дедом смотрели.</w:t>
            </w:r>
          </w:p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Выделены не все основы. В основу 1 не нужно включать деепричастие.</w:t>
            </w:r>
          </w:p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1) скворцы и галки подпрыгивали; 2) бабка исчезала; 3) мальчик с дедом смотрели; 4) половина как бы вывернута; 5) другая в серой пленке. </w:t>
            </w:r>
          </w:p>
        </w:tc>
      </w:tr>
      <w:tr w:rsidR="0065152A" w:rsidRPr="00F77002" w:rsidTr="002B3DCF"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Какие виды синтаксических </w:t>
            </w:r>
            <w:r w:rsidRPr="00F77002">
              <w:rPr>
                <w:rFonts w:ascii="Times New Roman" w:hAnsi="Times New Roman" w:cs="Times New Roman"/>
              </w:rPr>
              <w:lastRenderedPageBreak/>
              <w:t>связей использованы на уровне сложного предложения: сочинительная, подчинительная или бессоюзная? Конкретизируйте тип подчинительной связи в соответствии с классификацией, представленной в любом школьном учебнике русского языка. Отвечая, выпишите полностью, вместе с второстепенными членами, простые предложения (предикативные единицы), связанные одним актом синтаксической связи. Пронумеруйте эти акты синтаксической связи.</w:t>
            </w: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proofErr w:type="spellStart"/>
            <w:r w:rsidRPr="00F77002">
              <w:rPr>
                <w:rFonts w:ascii="Times New Roman" w:hAnsi="Times New Roman" w:cs="Times New Roman"/>
              </w:rPr>
              <w:lastRenderedPageBreak/>
              <w:t>Нейросеть</w:t>
            </w:r>
            <w:proofErr w:type="spellEnd"/>
            <w:r w:rsidRPr="00F77002">
              <w:rPr>
                <w:rFonts w:ascii="Times New Roman" w:hAnsi="Times New Roman" w:cs="Times New Roman"/>
              </w:rPr>
              <w:t xml:space="preserve"> не определила </w:t>
            </w:r>
            <w:r w:rsidRPr="00F77002">
              <w:rPr>
                <w:rFonts w:ascii="Times New Roman" w:hAnsi="Times New Roman" w:cs="Times New Roman"/>
              </w:rPr>
              <w:lastRenderedPageBreak/>
              <w:t>сочинительную и бессоюзную связь, тип второго придаточного предложения охарактеризовала неверно.</w:t>
            </w: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lastRenderedPageBreak/>
              <w:t xml:space="preserve">В одной части ответа </w:t>
            </w:r>
            <w:proofErr w:type="spellStart"/>
            <w:r w:rsidRPr="00F77002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F77002">
              <w:rPr>
                <w:rFonts w:ascii="Times New Roman" w:hAnsi="Times New Roman" w:cs="Times New Roman"/>
              </w:rPr>
              <w:t xml:space="preserve"> не </w:t>
            </w:r>
            <w:r w:rsidRPr="00F77002">
              <w:rPr>
                <w:rFonts w:ascii="Times New Roman" w:hAnsi="Times New Roman" w:cs="Times New Roman"/>
              </w:rPr>
              <w:lastRenderedPageBreak/>
              <w:t>выделила акты подчинительной связи, допустила ошибки в характеристике сочинительной связи, обозначив её как бессоюзную.</w:t>
            </w:r>
          </w:p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При анализе пунктуации </w:t>
            </w:r>
            <w:proofErr w:type="spellStart"/>
            <w:r w:rsidRPr="00F77002">
              <w:rPr>
                <w:rFonts w:ascii="Times New Roman" w:hAnsi="Times New Roman" w:cs="Times New Roman"/>
              </w:rPr>
              <w:t>нейросеть</w:t>
            </w:r>
            <w:proofErr w:type="spellEnd"/>
            <w:r w:rsidRPr="00F77002">
              <w:rPr>
                <w:rFonts w:ascii="Times New Roman" w:hAnsi="Times New Roman" w:cs="Times New Roman"/>
              </w:rPr>
              <w:t xml:space="preserve"> выделила придаточное определительное предложение. Таким образом, мы видим противоречие в ответе, представленном </w:t>
            </w:r>
            <w:proofErr w:type="spellStart"/>
            <w:r w:rsidRPr="00F77002">
              <w:rPr>
                <w:rFonts w:ascii="Times New Roman" w:hAnsi="Times New Roman" w:cs="Times New Roman"/>
              </w:rPr>
              <w:t>нейросетью</w:t>
            </w:r>
            <w:proofErr w:type="spellEnd"/>
            <w:r w:rsidRPr="00F770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0" w:type="pct"/>
          </w:tcPr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Pr="00F77002">
              <w:rPr>
                <w:rFonts w:ascii="Times New Roman" w:hAnsi="Times New Roman" w:cs="Times New Roman"/>
                <w:i/>
              </w:rPr>
              <w:t xml:space="preserve">Хватив дверью избы так, что </w:t>
            </w:r>
            <w:r w:rsidRPr="00F77002">
              <w:rPr>
                <w:rFonts w:ascii="Times New Roman" w:hAnsi="Times New Roman" w:cs="Times New Roman"/>
                <w:i/>
              </w:rPr>
              <w:lastRenderedPageBreak/>
              <w:t>скворцы и галки в бороздах подпрыгивали, будто от выстрела, бабка исчезала</w:t>
            </w:r>
            <w:r w:rsidRPr="00F77002">
              <w:rPr>
                <w:rFonts w:ascii="Times New Roman" w:hAnsi="Times New Roman" w:cs="Times New Roman"/>
              </w:rPr>
              <w:t xml:space="preserve">… Подчинительная связь, придаточное обстоятельственное меры и степени. </w:t>
            </w:r>
          </w:p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  <w:i/>
              </w:rPr>
              <w:t xml:space="preserve">2) Хватив дверью избы так &lt;…&gt; бабка исчезала, а мальчик с дедом смотрели в огород… </w:t>
            </w:r>
            <w:r w:rsidRPr="00F77002">
              <w:rPr>
                <w:rFonts w:ascii="Times New Roman" w:hAnsi="Times New Roman" w:cs="Times New Roman"/>
              </w:rPr>
              <w:t>Сочинительная связь.</w:t>
            </w:r>
          </w:p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>3)</w:t>
            </w:r>
            <w:r w:rsidRPr="00F77002">
              <w:rPr>
                <w:rFonts w:ascii="Times New Roman" w:hAnsi="Times New Roman" w:cs="Times New Roman"/>
                <w:i/>
              </w:rPr>
              <w:t xml:space="preserve"> …мальчик с дедом смотрели в огород, половина которого как бы вывернута черной овчиной наружу… </w:t>
            </w:r>
            <w:r w:rsidRPr="00F77002">
              <w:rPr>
                <w:rFonts w:ascii="Times New Roman" w:hAnsi="Times New Roman" w:cs="Times New Roman"/>
              </w:rPr>
              <w:t>Подчинительная связь, придаточное определительное.</w:t>
            </w:r>
          </w:p>
          <w:p w:rsidR="0065152A" w:rsidRPr="00F77002" w:rsidRDefault="0065152A" w:rsidP="002B3DCF">
            <w:pPr>
              <w:rPr>
                <w:rFonts w:ascii="Times New Roman" w:hAnsi="Times New Roman" w:cs="Times New Roman"/>
              </w:rPr>
            </w:pPr>
            <w:r w:rsidRPr="00F77002">
              <w:rPr>
                <w:rFonts w:ascii="Times New Roman" w:hAnsi="Times New Roman" w:cs="Times New Roman"/>
              </w:rPr>
              <w:t xml:space="preserve">4) </w:t>
            </w:r>
            <w:r w:rsidRPr="00F77002">
              <w:rPr>
                <w:rFonts w:ascii="Times New Roman" w:hAnsi="Times New Roman" w:cs="Times New Roman"/>
                <w:i/>
              </w:rPr>
              <w:t xml:space="preserve">половина которого как бы вывернута черной овчиной наружу, другая же в серой пленке, оставшейся от снега. </w:t>
            </w:r>
            <w:r w:rsidRPr="00F77002">
              <w:rPr>
                <w:rFonts w:ascii="Times New Roman" w:hAnsi="Times New Roman" w:cs="Times New Roman"/>
              </w:rPr>
              <w:t>Бессоюзная связь (её можно охарактеризовать как сочинительную связь). </w:t>
            </w:r>
          </w:p>
        </w:tc>
      </w:tr>
    </w:tbl>
    <w:p w:rsidR="0065152A" w:rsidRPr="00F77002" w:rsidRDefault="0065152A" w:rsidP="006515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F77002" w:rsidRDefault="0065152A" w:rsidP="0065152A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77002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p w:rsidR="0065152A" w:rsidRPr="00F77002" w:rsidRDefault="0065152A" w:rsidP="003A6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77002">
        <w:rPr>
          <w:rFonts w:ascii="Times New Roman" w:hAnsi="Times New Roman" w:cs="Times New Roman"/>
          <w:sz w:val="24"/>
          <w:szCs w:val="24"/>
        </w:rPr>
        <w:t xml:space="preserve">10 баллов – высшая оценка, проанализированы ошибки </w:t>
      </w:r>
      <w:proofErr w:type="spellStart"/>
      <w:r w:rsidRPr="00F77002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F77002">
        <w:rPr>
          <w:rFonts w:ascii="Times New Roman" w:hAnsi="Times New Roman" w:cs="Times New Roman"/>
          <w:sz w:val="24"/>
          <w:szCs w:val="24"/>
        </w:rPr>
        <w:t xml:space="preserve"> и сделан верный анализ предложения.</w:t>
      </w:r>
    </w:p>
    <w:p w:rsidR="0065152A" w:rsidRPr="00F77002" w:rsidRDefault="0065152A" w:rsidP="003A6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 xml:space="preserve">7-9 баллов – верно дан свой вариант ответа, ошибки </w:t>
      </w:r>
      <w:proofErr w:type="spellStart"/>
      <w:r w:rsidRPr="00F77002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F77002">
        <w:rPr>
          <w:rFonts w:ascii="Times New Roman" w:hAnsi="Times New Roman" w:cs="Times New Roman"/>
          <w:sz w:val="24"/>
          <w:szCs w:val="24"/>
        </w:rPr>
        <w:t xml:space="preserve"> проанализированы с недочетами.</w:t>
      </w:r>
    </w:p>
    <w:p w:rsidR="0065152A" w:rsidRPr="00F77002" w:rsidRDefault="0065152A" w:rsidP="003A6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 xml:space="preserve">4-6 баллов – допущены незначительные ошибки в анализе предложения, ошибки </w:t>
      </w:r>
      <w:proofErr w:type="spellStart"/>
      <w:r w:rsidRPr="00F77002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F77002">
        <w:rPr>
          <w:rFonts w:ascii="Times New Roman" w:hAnsi="Times New Roman" w:cs="Times New Roman"/>
          <w:sz w:val="24"/>
          <w:szCs w:val="24"/>
        </w:rPr>
        <w:t xml:space="preserve"> проанализированы с недочетами.</w:t>
      </w:r>
    </w:p>
    <w:p w:rsidR="0065152A" w:rsidRPr="00F77002" w:rsidRDefault="0065152A" w:rsidP="003A6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 xml:space="preserve">3-5 баллов – допущены ошибки в анализе предложения, ошибки </w:t>
      </w:r>
      <w:proofErr w:type="spellStart"/>
      <w:r w:rsidRPr="00F77002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F77002">
        <w:rPr>
          <w:rFonts w:ascii="Times New Roman" w:hAnsi="Times New Roman" w:cs="Times New Roman"/>
          <w:sz w:val="24"/>
          <w:szCs w:val="24"/>
        </w:rPr>
        <w:t xml:space="preserve"> не выявлены.</w:t>
      </w:r>
    </w:p>
    <w:p w:rsidR="0065152A" w:rsidRPr="00F77002" w:rsidRDefault="0065152A" w:rsidP="003A6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 xml:space="preserve">1-2 балла – допущены грубые ошибки в анализе предложения, ошибки </w:t>
      </w:r>
      <w:proofErr w:type="spellStart"/>
      <w:r w:rsidRPr="00F77002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F77002">
        <w:rPr>
          <w:rFonts w:ascii="Times New Roman" w:hAnsi="Times New Roman" w:cs="Times New Roman"/>
          <w:sz w:val="24"/>
          <w:szCs w:val="24"/>
        </w:rPr>
        <w:t xml:space="preserve"> не выявлены.</w:t>
      </w:r>
    </w:p>
    <w:p w:rsidR="0065152A" w:rsidRPr="00F77002" w:rsidRDefault="0065152A" w:rsidP="003A6D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002">
        <w:rPr>
          <w:rFonts w:ascii="Times New Roman" w:hAnsi="Times New Roman" w:cs="Times New Roman"/>
          <w:sz w:val="24"/>
          <w:szCs w:val="24"/>
        </w:rPr>
        <w:t>За ответ, оформленный не в виде предложенной таблицы, ставится 0 баллов.</w:t>
      </w:r>
    </w:p>
    <w:bookmarkEnd w:id="0"/>
    <w:p w:rsidR="0065152A" w:rsidRDefault="0065152A" w:rsidP="0065152A">
      <w:pPr>
        <w:rPr>
          <w:rFonts w:ascii="Times New Roman" w:hAnsi="Times New Roman" w:cs="Times New Roman"/>
          <w:sz w:val="24"/>
          <w:szCs w:val="24"/>
        </w:rPr>
      </w:pPr>
    </w:p>
    <w:p w:rsidR="0065152A" w:rsidRPr="009251F7" w:rsidRDefault="0065152A" w:rsidP="006515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1F7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65152A" w:rsidRDefault="0065152A" w:rsidP="006515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A623E9" w:rsidRDefault="0065152A" w:rsidP="006515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3E9">
        <w:rPr>
          <w:rFonts w:ascii="Times New Roman" w:hAnsi="Times New Roman" w:cs="Times New Roman"/>
          <w:sz w:val="24"/>
          <w:szCs w:val="24"/>
        </w:rPr>
        <w:t xml:space="preserve">Шестое задание было сформулировано таким образом, чтобы участники олимпиады показали не только знание синтаксиса, но и свои аналитические способности: умение критически анализировать чужую работу, в частности, работу </w:t>
      </w:r>
      <w:proofErr w:type="spellStart"/>
      <w:r w:rsidRPr="00A623E9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A623E9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5152A" w:rsidRPr="00A623E9" w:rsidRDefault="0065152A" w:rsidP="006515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3E9">
        <w:rPr>
          <w:rFonts w:ascii="Times New Roman" w:hAnsi="Times New Roman" w:cs="Times New Roman"/>
          <w:sz w:val="24"/>
          <w:szCs w:val="24"/>
        </w:rPr>
        <w:t>Около половины участников олимпиады верно ответили на первые два вопроса: верно определили количество простых предложений (предикативных единиц), входящих в сложное предложение, и правильно выписали грамматические основы.</w:t>
      </w:r>
    </w:p>
    <w:p w:rsidR="0065152A" w:rsidRPr="00A623E9" w:rsidRDefault="0065152A" w:rsidP="006515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3E9">
        <w:rPr>
          <w:rFonts w:ascii="Times New Roman" w:hAnsi="Times New Roman" w:cs="Times New Roman"/>
          <w:sz w:val="24"/>
          <w:szCs w:val="24"/>
        </w:rPr>
        <w:t xml:space="preserve">Третий вопрос вызвал наибольшие трудности: не полностью были выписаны предикативные единицы, входящие в сложное предложение, акты синтаксической связи не были четко выделены и пронумерованы, в связи с этим отвечающим трудно было дать четкую квалификацию ошибок </w:t>
      </w:r>
      <w:proofErr w:type="spellStart"/>
      <w:r w:rsidRPr="00A623E9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A623E9">
        <w:rPr>
          <w:rFonts w:ascii="Times New Roman" w:hAnsi="Times New Roman" w:cs="Times New Roman"/>
          <w:sz w:val="24"/>
          <w:szCs w:val="24"/>
        </w:rPr>
        <w:t>.</w:t>
      </w:r>
    </w:p>
    <w:p w:rsidR="0065152A" w:rsidRPr="00A623E9" w:rsidRDefault="0065152A" w:rsidP="006515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3E9">
        <w:rPr>
          <w:rFonts w:ascii="Times New Roman" w:hAnsi="Times New Roman" w:cs="Times New Roman"/>
          <w:sz w:val="24"/>
          <w:szCs w:val="24"/>
        </w:rPr>
        <w:t xml:space="preserve">Очень важно было обосновать свою позицию. Наиболее высоко были оценены те работы, в которых участники олимпиады продемонстрировали знание разных подходов к анализу предложения, объяснили выбор своего ответа и не включили в него лишнюю информацию. </w:t>
      </w:r>
    </w:p>
    <w:p w:rsidR="0065152A" w:rsidRPr="00A623E9" w:rsidRDefault="0065152A" w:rsidP="006515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152A" w:rsidRPr="0005225A" w:rsidRDefault="0065152A" w:rsidP="0065152A">
      <w:pPr>
        <w:pStyle w:val="a4"/>
        <w:spacing w:after="0" w:line="240" w:lineRule="auto"/>
        <w:ind w:left="1069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65152A" w:rsidRDefault="0065152A" w:rsidP="0065152A">
      <w:pPr>
        <w:rPr>
          <w:rFonts w:ascii="Arial" w:hAnsi="Arial" w:cs="Arial"/>
          <w:color w:val="18181B"/>
          <w:shd w:val="clear" w:color="auto" w:fill="FFFFFF"/>
        </w:rPr>
      </w:pPr>
    </w:p>
    <w:p w:rsidR="0065152A" w:rsidRPr="003D1492" w:rsidRDefault="0065152A" w:rsidP="003D1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0D3E" w:rsidRDefault="001F0D3E" w:rsidP="003D1492">
      <w:pPr>
        <w:jc w:val="both"/>
        <w:rPr>
          <w:sz w:val="24"/>
          <w:szCs w:val="24"/>
        </w:rPr>
      </w:pPr>
    </w:p>
    <w:p w:rsidR="006E7B09" w:rsidRPr="009C3224" w:rsidRDefault="006E7B09" w:rsidP="009C322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9C3224" w:rsidRDefault="009C3224" w:rsidP="009C3224"/>
    <w:p w:rsidR="004A7BD9" w:rsidRPr="004A7BD9" w:rsidRDefault="004A7BD9" w:rsidP="004A7BD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A7BD9" w:rsidRPr="00E4577C" w:rsidRDefault="004A7BD9" w:rsidP="004A7B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0BD9" w:rsidRPr="00B85E3A" w:rsidRDefault="008E0BD9" w:rsidP="00F225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E0BD9" w:rsidRPr="00B8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77" w:rsidRDefault="003A4777" w:rsidP="00887058">
      <w:pPr>
        <w:spacing w:after="0" w:line="240" w:lineRule="auto"/>
      </w:pPr>
      <w:r>
        <w:separator/>
      </w:r>
    </w:p>
  </w:endnote>
  <w:endnote w:type="continuationSeparator" w:id="0">
    <w:p w:rsidR="003A4777" w:rsidRDefault="003A4777" w:rsidP="0088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77" w:rsidRDefault="003A4777" w:rsidP="00887058">
      <w:pPr>
        <w:spacing w:after="0" w:line="240" w:lineRule="auto"/>
      </w:pPr>
      <w:r>
        <w:separator/>
      </w:r>
    </w:p>
  </w:footnote>
  <w:footnote w:type="continuationSeparator" w:id="0">
    <w:p w:rsidR="003A4777" w:rsidRDefault="003A4777" w:rsidP="00887058">
      <w:pPr>
        <w:spacing w:after="0" w:line="240" w:lineRule="auto"/>
      </w:pPr>
      <w:r>
        <w:continuationSeparator/>
      </w:r>
    </w:p>
  </w:footnote>
  <w:footnote w:id="1">
    <w:p w:rsidR="00887058" w:rsidRPr="009E380C" w:rsidRDefault="00887058" w:rsidP="00887058">
      <w:pPr>
        <w:pStyle w:val="a6"/>
        <w:rPr>
          <w:rFonts w:ascii="Times New Roman" w:hAnsi="Times New Roman" w:cs="Times New Roman"/>
        </w:rPr>
      </w:pPr>
      <w:r w:rsidRPr="009E380C">
        <w:rPr>
          <w:rStyle w:val="a8"/>
          <w:rFonts w:ascii="Times New Roman" w:hAnsi="Times New Roman" w:cs="Times New Roman"/>
        </w:rPr>
        <w:footnoteRef/>
      </w:r>
      <w:r w:rsidRPr="009E380C">
        <w:rPr>
          <w:rFonts w:ascii="Times New Roman" w:hAnsi="Times New Roman" w:cs="Times New Roman"/>
        </w:rPr>
        <w:t xml:space="preserve"> Словарь русских говоров северных районов Красноярского края. Красноярск: изд-во КГПИ, 1992. С. 92</w:t>
      </w:r>
    </w:p>
  </w:footnote>
  <w:footnote w:id="2">
    <w:p w:rsidR="00887058" w:rsidRPr="009E380C" w:rsidRDefault="00887058" w:rsidP="00887058">
      <w:pPr>
        <w:pStyle w:val="a6"/>
        <w:rPr>
          <w:rFonts w:ascii="Times New Roman" w:hAnsi="Times New Roman" w:cs="Times New Roman"/>
        </w:rPr>
      </w:pPr>
      <w:r w:rsidRPr="009E380C">
        <w:rPr>
          <w:rStyle w:val="a8"/>
          <w:rFonts w:ascii="Times New Roman" w:hAnsi="Times New Roman" w:cs="Times New Roman"/>
        </w:rPr>
        <w:footnoteRef/>
      </w:r>
      <w:r w:rsidRPr="009E380C">
        <w:rPr>
          <w:rFonts w:ascii="Times New Roman" w:hAnsi="Times New Roman" w:cs="Times New Roman"/>
        </w:rPr>
        <w:t xml:space="preserve"> Там же.</w:t>
      </w:r>
    </w:p>
  </w:footnote>
  <w:footnote w:id="3">
    <w:p w:rsidR="00887058" w:rsidRDefault="00887058" w:rsidP="00887058">
      <w:pPr>
        <w:pStyle w:val="a6"/>
      </w:pPr>
      <w:r w:rsidRPr="009E380C">
        <w:rPr>
          <w:rStyle w:val="a8"/>
          <w:rFonts w:ascii="Times New Roman" w:hAnsi="Times New Roman" w:cs="Times New Roman"/>
        </w:rPr>
        <w:footnoteRef/>
      </w:r>
      <w:r w:rsidRPr="009E380C">
        <w:rPr>
          <w:rFonts w:ascii="Times New Roman" w:hAnsi="Times New Roman" w:cs="Times New Roman"/>
        </w:rPr>
        <w:t xml:space="preserve"> Словарь говоров русских старожилов Байкальской Сибири / </w:t>
      </w:r>
      <w:proofErr w:type="spellStart"/>
      <w:r w:rsidRPr="009E380C">
        <w:rPr>
          <w:rFonts w:ascii="Times New Roman" w:hAnsi="Times New Roman" w:cs="Times New Roman"/>
        </w:rPr>
        <w:t>научн</w:t>
      </w:r>
      <w:proofErr w:type="spellEnd"/>
      <w:r w:rsidRPr="009E380C">
        <w:rPr>
          <w:rFonts w:ascii="Times New Roman" w:hAnsi="Times New Roman" w:cs="Times New Roman"/>
        </w:rPr>
        <w:t>. ред. Л.Л. Касаткин, С.А. Мызников.</w:t>
      </w:r>
      <w:r>
        <w:rPr>
          <w:rFonts w:ascii="Times New Roman" w:hAnsi="Times New Roman" w:cs="Times New Roman"/>
        </w:rPr>
        <w:t xml:space="preserve"> Иркутск, 2014. </w:t>
      </w:r>
      <w:r w:rsidRPr="009E380C">
        <w:rPr>
          <w:rFonts w:ascii="Times New Roman" w:hAnsi="Times New Roman" w:cs="Times New Roman"/>
        </w:rPr>
        <w:t>Т. 16. С. 149.</w:t>
      </w:r>
    </w:p>
  </w:footnote>
  <w:footnote w:id="4">
    <w:p w:rsidR="00146078" w:rsidRPr="00FC4592" w:rsidRDefault="00146078" w:rsidP="00146078">
      <w:pPr>
        <w:pStyle w:val="a6"/>
        <w:rPr>
          <w:rFonts w:ascii="Times New Roman" w:hAnsi="Times New Roman" w:cs="Times New Roman"/>
        </w:rPr>
      </w:pPr>
      <w:r w:rsidRPr="00FC4592">
        <w:rPr>
          <w:rStyle w:val="a8"/>
          <w:rFonts w:ascii="Times New Roman" w:hAnsi="Times New Roman" w:cs="Times New Roman"/>
        </w:rPr>
        <w:footnoteRef/>
      </w:r>
      <w:r w:rsidRPr="00FC4592">
        <w:rPr>
          <w:rFonts w:ascii="Times New Roman" w:hAnsi="Times New Roman" w:cs="Times New Roman"/>
        </w:rPr>
        <w:t xml:space="preserve"> Словарь русских народных говоров. </w:t>
      </w:r>
      <w:proofErr w:type="spellStart"/>
      <w:r w:rsidRPr="00FC4592">
        <w:rPr>
          <w:rFonts w:ascii="Times New Roman" w:hAnsi="Times New Roman" w:cs="Times New Roman"/>
        </w:rPr>
        <w:t>Вып</w:t>
      </w:r>
      <w:proofErr w:type="spellEnd"/>
      <w:r w:rsidRPr="00FC4592">
        <w:rPr>
          <w:rFonts w:ascii="Times New Roman" w:hAnsi="Times New Roman" w:cs="Times New Roman"/>
        </w:rPr>
        <w:t xml:space="preserve">. 9. </w:t>
      </w:r>
      <w:proofErr w:type="spellStart"/>
      <w:r w:rsidRPr="00FC4592">
        <w:rPr>
          <w:rFonts w:ascii="Times New Roman" w:hAnsi="Times New Roman" w:cs="Times New Roman"/>
        </w:rPr>
        <w:t>Ерепеня</w:t>
      </w:r>
      <w:proofErr w:type="spellEnd"/>
      <w:r w:rsidRPr="00FC4592">
        <w:rPr>
          <w:rFonts w:ascii="Times New Roman" w:hAnsi="Times New Roman" w:cs="Times New Roman"/>
        </w:rPr>
        <w:t xml:space="preserve"> – </w:t>
      </w:r>
      <w:proofErr w:type="spellStart"/>
      <w:r w:rsidRPr="00FC4592">
        <w:rPr>
          <w:rFonts w:ascii="Times New Roman" w:hAnsi="Times New Roman" w:cs="Times New Roman"/>
        </w:rPr>
        <w:t>Заглазеться</w:t>
      </w:r>
      <w:proofErr w:type="spellEnd"/>
      <w:r w:rsidRPr="00FC4592">
        <w:rPr>
          <w:rFonts w:ascii="Times New Roman" w:hAnsi="Times New Roman" w:cs="Times New Roman"/>
        </w:rPr>
        <w:t>. Л.: Изд-во «Наука», 1972. С. 159.</w:t>
      </w:r>
    </w:p>
  </w:footnote>
  <w:footnote w:id="5">
    <w:p w:rsidR="00887058" w:rsidRPr="00FC4592" w:rsidRDefault="00887058" w:rsidP="00887058">
      <w:pPr>
        <w:pStyle w:val="a6"/>
        <w:rPr>
          <w:rFonts w:ascii="Times New Roman" w:hAnsi="Times New Roman" w:cs="Times New Roman"/>
        </w:rPr>
      </w:pPr>
      <w:r w:rsidRPr="00FC4592">
        <w:rPr>
          <w:rStyle w:val="a8"/>
          <w:rFonts w:ascii="Times New Roman" w:hAnsi="Times New Roman" w:cs="Times New Roman"/>
        </w:rPr>
        <w:footnoteRef/>
      </w:r>
      <w:r w:rsidRPr="00FC4592">
        <w:rPr>
          <w:rFonts w:ascii="Times New Roman" w:hAnsi="Times New Roman" w:cs="Times New Roman"/>
        </w:rPr>
        <w:t xml:space="preserve"> Словарь русских говоров северных районов Красноярского края. Красноярск: изд-во КГПИ, 1992. С. 131</w:t>
      </w:r>
    </w:p>
  </w:footnote>
  <w:footnote w:id="6">
    <w:p w:rsidR="00887058" w:rsidRPr="00FC4592" w:rsidRDefault="00887058" w:rsidP="00887058">
      <w:pPr>
        <w:pStyle w:val="a6"/>
        <w:rPr>
          <w:rFonts w:ascii="Times New Roman" w:hAnsi="Times New Roman" w:cs="Times New Roman"/>
        </w:rPr>
      </w:pPr>
      <w:r w:rsidRPr="00FC4592">
        <w:rPr>
          <w:rStyle w:val="a8"/>
          <w:rFonts w:ascii="Times New Roman" w:hAnsi="Times New Roman" w:cs="Times New Roman"/>
        </w:rPr>
        <w:footnoteRef/>
      </w:r>
      <w:r w:rsidRPr="00FC4592">
        <w:rPr>
          <w:rFonts w:ascii="Times New Roman" w:hAnsi="Times New Roman" w:cs="Times New Roman"/>
        </w:rPr>
        <w:t xml:space="preserve"> Там же.</w:t>
      </w:r>
    </w:p>
  </w:footnote>
  <w:footnote w:id="7">
    <w:p w:rsidR="00887058" w:rsidRPr="00FC4592" w:rsidRDefault="00887058" w:rsidP="00887058">
      <w:pPr>
        <w:pStyle w:val="a6"/>
        <w:rPr>
          <w:rFonts w:ascii="Times New Roman" w:hAnsi="Times New Roman" w:cs="Times New Roman"/>
        </w:rPr>
      </w:pPr>
      <w:r w:rsidRPr="00FC4592">
        <w:rPr>
          <w:rStyle w:val="a8"/>
          <w:rFonts w:ascii="Times New Roman" w:hAnsi="Times New Roman" w:cs="Times New Roman"/>
        </w:rPr>
        <w:footnoteRef/>
      </w:r>
      <w:r w:rsidRPr="00FC4592">
        <w:rPr>
          <w:rFonts w:ascii="Times New Roman" w:hAnsi="Times New Roman" w:cs="Times New Roman"/>
        </w:rPr>
        <w:t xml:space="preserve"> Там же.</w:t>
      </w:r>
    </w:p>
  </w:footnote>
  <w:footnote w:id="8">
    <w:p w:rsidR="00887058" w:rsidRPr="00FC4592" w:rsidRDefault="00887058" w:rsidP="00887058">
      <w:pPr>
        <w:pStyle w:val="a6"/>
        <w:rPr>
          <w:rFonts w:ascii="Times New Roman" w:hAnsi="Times New Roman" w:cs="Times New Roman"/>
        </w:rPr>
      </w:pPr>
      <w:r w:rsidRPr="00FC4592">
        <w:rPr>
          <w:rStyle w:val="a8"/>
          <w:rFonts w:ascii="Times New Roman" w:hAnsi="Times New Roman" w:cs="Times New Roman"/>
        </w:rPr>
        <w:footnoteRef/>
      </w:r>
      <w:r w:rsidRPr="00FC4592">
        <w:rPr>
          <w:rFonts w:ascii="Times New Roman" w:hAnsi="Times New Roman" w:cs="Times New Roman"/>
        </w:rPr>
        <w:t xml:space="preserve"> Словарь говоров русских старожилов Байкальской Сибири. Иркутск, 2018. Т. 20. С. 320.</w:t>
      </w:r>
    </w:p>
  </w:footnote>
  <w:footnote w:id="9">
    <w:p w:rsidR="00887058" w:rsidRPr="00FC4592" w:rsidRDefault="00887058" w:rsidP="00887058">
      <w:pPr>
        <w:pStyle w:val="a6"/>
        <w:rPr>
          <w:rFonts w:ascii="Times New Roman" w:hAnsi="Times New Roman" w:cs="Times New Roman"/>
        </w:rPr>
      </w:pPr>
      <w:r w:rsidRPr="00FC4592">
        <w:rPr>
          <w:rStyle w:val="a8"/>
          <w:rFonts w:ascii="Times New Roman" w:hAnsi="Times New Roman" w:cs="Times New Roman"/>
        </w:rPr>
        <w:footnoteRef/>
      </w:r>
      <w:r w:rsidRPr="00FC4592">
        <w:rPr>
          <w:rFonts w:ascii="Times New Roman" w:hAnsi="Times New Roman" w:cs="Times New Roman"/>
        </w:rPr>
        <w:t xml:space="preserve"> Словарь русских народных говоров. </w:t>
      </w:r>
      <w:proofErr w:type="spellStart"/>
      <w:r w:rsidRPr="00FC4592">
        <w:rPr>
          <w:rFonts w:ascii="Times New Roman" w:hAnsi="Times New Roman" w:cs="Times New Roman"/>
        </w:rPr>
        <w:t>Вып</w:t>
      </w:r>
      <w:proofErr w:type="spellEnd"/>
      <w:r w:rsidRPr="00FC4592">
        <w:rPr>
          <w:rFonts w:ascii="Times New Roman" w:hAnsi="Times New Roman" w:cs="Times New Roman"/>
        </w:rPr>
        <w:t xml:space="preserve">. 14. </w:t>
      </w:r>
      <w:proofErr w:type="spellStart"/>
      <w:r w:rsidRPr="00FC4592">
        <w:rPr>
          <w:rFonts w:ascii="Times New Roman" w:hAnsi="Times New Roman" w:cs="Times New Roman"/>
        </w:rPr>
        <w:t>Кобзарик</w:t>
      </w:r>
      <w:proofErr w:type="spellEnd"/>
      <w:r w:rsidRPr="00FC4592">
        <w:rPr>
          <w:rFonts w:ascii="Times New Roman" w:hAnsi="Times New Roman" w:cs="Times New Roman"/>
        </w:rPr>
        <w:t xml:space="preserve"> – Корточки. Л.: Изд-во «Наука», 1978. С. 57.</w:t>
      </w:r>
    </w:p>
  </w:footnote>
  <w:footnote w:id="10">
    <w:p w:rsidR="00887058" w:rsidRPr="00FC4592" w:rsidRDefault="00887058" w:rsidP="00887058">
      <w:pPr>
        <w:pStyle w:val="a6"/>
        <w:rPr>
          <w:rFonts w:ascii="Times New Roman" w:hAnsi="Times New Roman" w:cs="Times New Roman"/>
        </w:rPr>
      </w:pPr>
      <w:r w:rsidRPr="00FC4592">
        <w:rPr>
          <w:rStyle w:val="a8"/>
          <w:rFonts w:ascii="Times New Roman" w:hAnsi="Times New Roman" w:cs="Times New Roman"/>
        </w:rPr>
        <w:footnoteRef/>
      </w:r>
      <w:r w:rsidRPr="00FC4592">
        <w:rPr>
          <w:rFonts w:ascii="Times New Roman" w:hAnsi="Times New Roman" w:cs="Times New Roman"/>
        </w:rPr>
        <w:t xml:space="preserve"> Там же.</w:t>
      </w:r>
    </w:p>
  </w:footnote>
  <w:footnote w:id="11">
    <w:p w:rsidR="00887058" w:rsidRDefault="00887058" w:rsidP="00887058">
      <w:pPr>
        <w:pStyle w:val="a6"/>
      </w:pPr>
      <w:r w:rsidRPr="00FC4592">
        <w:rPr>
          <w:rStyle w:val="a8"/>
          <w:rFonts w:ascii="Times New Roman" w:hAnsi="Times New Roman" w:cs="Times New Roman"/>
        </w:rPr>
        <w:footnoteRef/>
      </w:r>
      <w:r w:rsidRPr="00FC4592">
        <w:rPr>
          <w:rFonts w:ascii="Times New Roman" w:hAnsi="Times New Roman" w:cs="Times New Roman"/>
        </w:rPr>
        <w:t xml:space="preserve"> Там же.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D5A4314"/>
    <w:multiLevelType w:val="hybridMultilevel"/>
    <w:tmpl w:val="7A64A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7F12D3"/>
    <w:multiLevelType w:val="hybridMultilevel"/>
    <w:tmpl w:val="0F5A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E515C"/>
    <w:multiLevelType w:val="hybridMultilevel"/>
    <w:tmpl w:val="F9CCA51C"/>
    <w:lvl w:ilvl="0" w:tplc="05F27AA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E"/>
    <w:rsid w:val="00003ECB"/>
    <w:rsid w:val="000624A4"/>
    <w:rsid w:val="0006314B"/>
    <w:rsid w:val="000B3C64"/>
    <w:rsid w:val="00143538"/>
    <w:rsid w:val="00146078"/>
    <w:rsid w:val="00160694"/>
    <w:rsid w:val="001F0D3E"/>
    <w:rsid w:val="002133B0"/>
    <w:rsid w:val="00214A7E"/>
    <w:rsid w:val="003036C3"/>
    <w:rsid w:val="003A4777"/>
    <w:rsid w:val="003A6DC5"/>
    <w:rsid w:val="003D1492"/>
    <w:rsid w:val="00421872"/>
    <w:rsid w:val="00484468"/>
    <w:rsid w:val="004966D6"/>
    <w:rsid w:val="004A7BD9"/>
    <w:rsid w:val="004F1EEE"/>
    <w:rsid w:val="0064553D"/>
    <w:rsid w:val="0065152A"/>
    <w:rsid w:val="0066158B"/>
    <w:rsid w:val="006E7B09"/>
    <w:rsid w:val="00722654"/>
    <w:rsid w:val="008714BE"/>
    <w:rsid w:val="00887058"/>
    <w:rsid w:val="008B4AC2"/>
    <w:rsid w:val="008E0BD9"/>
    <w:rsid w:val="009445DE"/>
    <w:rsid w:val="00997EB0"/>
    <w:rsid w:val="009A2FDA"/>
    <w:rsid w:val="009C3224"/>
    <w:rsid w:val="009D2AA8"/>
    <w:rsid w:val="009D6ED1"/>
    <w:rsid w:val="009F69AA"/>
    <w:rsid w:val="009F7CC7"/>
    <w:rsid w:val="00B72304"/>
    <w:rsid w:val="00B85E3A"/>
    <w:rsid w:val="00BC5DBC"/>
    <w:rsid w:val="00BE1799"/>
    <w:rsid w:val="00C64B5A"/>
    <w:rsid w:val="00D5071E"/>
    <w:rsid w:val="00D678C4"/>
    <w:rsid w:val="00D735C5"/>
    <w:rsid w:val="00DB7832"/>
    <w:rsid w:val="00DF0807"/>
    <w:rsid w:val="00E14D2F"/>
    <w:rsid w:val="00E4577C"/>
    <w:rsid w:val="00E67D73"/>
    <w:rsid w:val="00EA1CE6"/>
    <w:rsid w:val="00F225F7"/>
    <w:rsid w:val="00F56EC6"/>
    <w:rsid w:val="00F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6C848-22BE-456C-B481-6CE5DD62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5F7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customStyle="1" w:styleId="1">
    <w:name w:val="Название1"/>
    <w:basedOn w:val="a0"/>
    <w:rsid w:val="009F7CC7"/>
  </w:style>
  <w:style w:type="character" w:customStyle="1" w:styleId="accent-no-color">
    <w:name w:val="accent-no-color"/>
    <w:basedOn w:val="a0"/>
    <w:rsid w:val="009F7CC7"/>
  </w:style>
  <w:style w:type="character" w:customStyle="1" w:styleId="lichnform">
    <w:name w:val="lichnform"/>
    <w:basedOn w:val="a0"/>
    <w:rsid w:val="009F7CC7"/>
  </w:style>
  <w:style w:type="character" w:customStyle="1" w:styleId="strprprotime">
    <w:name w:val="strprprotime"/>
    <w:basedOn w:val="a0"/>
    <w:rsid w:val="009F7CC7"/>
  </w:style>
  <w:style w:type="character" w:customStyle="1" w:styleId="chastpomgl">
    <w:name w:val="chastpomgl"/>
    <w:basedOn w:val="a0"/>
    <w:rsid w:val="009F7CC7"/>
  </w:style>
  <w:style w:type="character" w:customStyle="1" w:styleId="sintud">
    <w:name w:val="sintud"/>
    <w:basedOn w:val="a0"/>
    <w:rsid w:val="009F7CC7"/>
  </w:style>
  <w:style w:type="character" w:customStyle="1" w:styleId="numzn">
    <w:name w:val="numzn"/>
    <w:basedOn w:val="a0"/>
    <w:rsid w:val="009F7CC7"/>
  </w:style>
  <w:style w:type="character" w:customStyle="1" w:styleId="rech">
    <w:name w:val="rech"/>
    <w:basedOn w:val="a0"/>
    <w:rsid w:val="009F7CC7"/>
  </w:style>
  <w:style w:type="character" w:styleId="a5">
    <w:name w:val="Hyperlink"/>
    <w:basedOn w:val="a0"/>
    <w:uiPriority w:val="99"/>
    <w:unhideWhenUsed/>
    <w:rsid w:val="009F7CC7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8705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8705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87058"/>
    <w:rPr>
      <w:vertAlign w:val="superscript"/>
    </w:rPr>
  </w:style>
  <w:style w:type="table" w:styleId="a9">
    <w:name w:val="Table Grid"/>
    <w:basedOn w:val="a1"/>
    <w:uiPriority w:val="39"/>
    <w:rsid w:val="001F0D3E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mota.ru/poisk?query=&#1088;&#1072;&#1079;&#1073;&#1072;&#1074;&#1080;&#1090;&#1100;&amp;mode=slovari&amp;dicts%5b%5d=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3050</Words>
  <Characters>17391</Characters>
  <Application>Microsoft Office Word</Application>
  <DocSecurity>0</DocSecurity>
  <Lines>144</Lines>
  <Paragraphs>40</Paragraphs>
  <ScaleCrop>false</ScaleCrop>
  <Company/>
  <LinksUpToDate>false</LinksUpToDate>
  <CharactersWithSpaces>20401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52</cp:revision>
  <dcterms:created xsi:type="dcterms:W3CDTF">2026-03-12T14:42:00Z</dcterms:created>
  <dcterms:modified xsi:type="dcterms:W3CDTF">2026-03-13T02:08:00Z</dcterms:modified>
</cp:coreProperties>
</file>