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9C" w:rsidRDefault="00C228C0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A55B9C" w:rsidRDefault="00C228C0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A55B9C" w:rsidRDefault="00C228C0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A55B9C" w:rsidRDefault="00C228C0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A55B9C" w:rsidRDefault="00A55B9C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55B9C" w:rsidRDefault="00A55B9C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A55B9C" w:rsidRDefault="00A55B9C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A55B9C" w:rsidRDefault="00A55B9C">
      <w:pPr>
        <w:rPr>
          <w:rFonts w:ascii="Times New Roman" w:hAnsi="Times New Roman"/>
          <w:b/>
          <w:caps/>
          <w:sz w:val="36"/>
          <w:szCs w:val="20"/>
        </w:rPr>
      </w:pPr>
    </w:p>
    <w:p w:rsidR="00A55B9C" w:rsidRDefault="00C228C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A55B9C" w:rsidRDefault="00C228C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A55B9C" w:rsidRDefault="00A55B9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55B9C" w:rsidRDefault="00C228C0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.О.18 Системы искусственного интеллекта </w:t>
      </w:r>
    </w:p>
    <w:p w:rsidR="00A55B9C" w:rsidRDefault="00C228C0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A55B9C" w:rsidRDefault="00A55B9C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55B9C" w:rsidRDefault="00A55B9C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55B9C" w:rsidRDefault="00C228C0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A55B9C" w:rsidRDefault="00C228C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A55B9C" w:rsidRDefault="00A55B9C">
      <w:pPr>
        <w:jc w:val="center"/>
        <w:rPr>
          <w:rFonts w:ascii="Times New Roman" w:hAnsi="Times New Roman"/>
          <w:sz w:val="20"/>
          <w:szCs w:val="20"/>
        </w:rPr>
      </w:pPr>
    </w:p>
    <w:p w:rsidR="00A55B9C" w:rsidRDefault="00A55B9C">
      <w:pPr>
        <w:jc w:val="center"/>
        <w:rPr>
          <w:rFonts w:ascii="Times New Roman" w:hAnsi="Times New Roman"/>
          <w:sz w:val="20"/>
          <w:szCs w:val="20"/>
        </w:rPr>
      </w:pPr>
    </w:p>
    <w:p w:rsidR="00A55B9C" w:rsidRDefault="00C22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A55B9C" w:rsidRDefault="00A55B9C">
      <w:pPr>
        <w:rPr>
          <w:rFonts w:ascii="Times New Roman" w:hAnsi="Times New Roman"/>
          <w:sz w:val="28"/>
          <w:szCs w:val="28"/>
        </w:rPr>
      </w:pPr>
    </w:p>
    <w:p w:rsidR="00A55B9C" w:rsidRDefault="00A55B9C">
      <w:pPr>
        <w:ind w:firstLine="425"/>
        <w:rPr>
          <w:rFonts w:ascii="Times New Roman" w:hAnsi="Times New Roman"/>
          <w:sz w:val="20"/>
          <w:szCs w:val="20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A55B9C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5B9C" w:rsidRDefault="00C228C0">
      <w:pPr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br w:type="page"/>
      </w:r>
    </w:p>
    <w:p w:rsidR="00A55B9C" w:rsidRDefault="00A55B9C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d"/>
        <w:tblW w:w="5000" w:type="pct"/>
        <w:tblLayout w:type="fixed"/>
        <w:tblLook w:val="04A0"/>
      </w:tblPr>
      <w:tblGrid>
        <w:gridCol w:w="1101"/>
        <w:gridCol w:w="2409"/>
        <w:gridCol w:w="4840"/>
        <w:gridCol w:w="1503"/>
      </w:tblGrid>
      <w:tr w:rsidR="00A55B9C" w:rsidRPr="00AB65D1" w:rsidTr="00F566E4">
        <w:tc>
          <w:tcPr>
            <w:tcW w:w="1101" w:type="dxa"/>
          </w:tcPr>
          <w:p w:rsidR="00A55B9C" w:rsidRPr="00AB65D1" w:rsidRDefault="00F5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9" w:type="dxa"/>
          </w:tcPr>
          <w:p w:rsidR="00A55B9C" w:rsidRPr="00AB65D1" w:rsidRDefault="00F5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4840" w:type="dxa"/>
          </w:tcPr>
          <w:p w:rsidR="00A55B9C" w:rsidRPr="00AB65D1" w:rsidRDefault="00C228C0">
            <w:pPr>
              <w:jc w:val="center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503" w:type="dxa"/>
          </w:tcPr>
          <w:p w:rsidR="00A55B9C" w:rsidRPr="00AB65D1" w:rsidRDefault="00C228C0">
            <w:pPr>
              <w:jc w:val="center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F566E4" w:rsidRPr="00AB65D1" w:rsidTr="00F566E4">
        <w:trPr>
          <w:trHeight w:val="385"/>
        </w:trPr>
        <w:tc>
          <w:tcPr>
            <w:tcW w:w="1101" w:type="dxa"/>
            <w:vMerge w:val="restart"/>
          </w:tcPr>
          <w:p w:rsidR="00F566E4" w:rsidRPr="00AB65D1" w:rsidRDefault="00F566E4" w:rsidP="00274D3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</w:tcPr>
          <w:p w:rsidR="00F566E4" w:rsidRPr="00AB65D1" w:rsidRDefault="00F566E4" w:rsidP="00274D3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B65D1">
              <w:rPr>
                <w:rFonts w:ascii="Times New Roman" w:hAnsi="Times New Roman" w:cs="Times New Roman"/>
              </w:rPr>
              <w:t>ОУК-2 Способен ориентироваться в современном пространстве интеллектуальных технологий и применять искусственный интеллект для повышения эффективности в своей профессиональной деятельности</w:t>
            </w:r>
          </w:p>
        </w:tc>
        <w:tc>
          <w:tcPr>
            <w:tcW w:w="4840" w:type="dxa"/>
          </w:tcPr>
          <w:p w:rsidR="00F566E4" w:rsidRPr="00AB65D1" w:rsidRDefault="00F566E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1. Прочитайте текст и выберите верный ответ.</w:t>
            </w:r>
          </w:p>
          <w:p w:rsidR="00F566E4" w:rsidRPr="00AB65D1" w:rsidRDefault="00F566E4" w:rsidP="00221F3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E4" w:rsidRPr="00AB65D1" w:rsidRDefault="00F566E4" w:rsidP="00221F38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Какой из нижеперечисленных терминов связан с концепцией, описывающей способность машины имитировать человеческое мышление?</w:t>
            </w:r>
          </w:p>
          <w:p w:rsidR="00F566E4" w:rsidRPr="00AB65D1" w:rsidRDefault="00F566E4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a) Нейронная сеть</w:t>
            </w:r>
          </w:p>
          <w:p w:rsidR="00F566E4" w:rsidRPr="00AB65D1" w:rsidRDefault="00D64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б</w:t>
            </w:r>
            <w:r w:rsidR="00F566E4" w:rsidRPr="00AB65D1">
              <w:rPr>
                <w:rFonts w:ascii="Times New Roman" w:eastAsia="Times New Roman" w:hAnsi="Times New Roman" w:cs="Times New Roman"/>
                <w:color w:val="000000"/>
              </w:rPr>
              <w:t>) Робототехника</w:t>
            </w:r>
          </w:p>
          <w:p w:rsidR="00F566E4" w:rsidRPr="00AB65D1" w:rsidRDefault="00D64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в</w:t>
            </w:r>
            <w:r w:rsidR="00F566E4" w:rsidRPr="00AB65D1">
              <w:rPr>
                <w:rFonts w:ascii="Times New Roman" w:eastAsia="Times New Roman" w:hAnsi="Times New Roman" w:cs="Times New Roman"/>
                <w:color w:val="000000"/>
              </w:rPr>
              <w:t>) Машинное обучение</w:t>
            </w:r>
          </w:p>
          <w:p w:rsidR="00F566E4" w:rsidRPr="00AB65D1" w:rsidRDefault="00F566E4" w:rsidP="00D6418E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D6418E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) Имитационная модель</w:t>
            </w:r>
          </w:p>
        </w:tc>
        <w:tc>
          <w:tcPr>
            <w:tcW w:w="1503" w:type="dxa"/>
          </w:tcPr>
          <w:p w:rsidR="00F566E4" w:rsidRPr="00AB65D1" w:rsidRDefault="00D6418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F566E4" w:rsidRPr="00AB65D1" w:rsidTr="00F566E4">
        <w:trPr>
          <w:trHeight w:val="295"/>
        </w:trPr>
        <w:tc>
          <w:tcPr>
            <w:tcW w:w="1101" w:type="dxa"/>
            <w:vMerge/>
          </w:tcPr>
          <w:p w:rsidR="00F566E4" w:rsidRPr="00AB65D1" w:rsidRDefault="00F56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221F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2. Прочитайте текст и выберите верный ответ.</w:t>
            </w:r>
          </w:p>
          <w:p w:rsidR="00F566E4" w:rsidRPr="00AB65D1" w:rsidRDefault="00F566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E4" w:rsidRPr="00AB65D1" w:rsidRDefault="00F566E4" w:rsidP="00221F38">
            <w:pPr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Когда было сформулировано понятие "искусственный интеллект"?</w:t>
            </w:r>
          </w:p>
          <w:p w:rsidR="00F566E4" w:rsidRPr="00AB65D1" w:rsidRDefault="00F566E4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a) В 1943 году</w:t>
            </w:r>
          </w:p>
          <w:p w:rsidR="00F566E4" w:rsidRPr="00AB65D1" w:rsidRDefault="00D64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б</w:t>
            </w:r>
            <w:r w:rsidR="00F566E4" w:rsidRPr="00AB65D1">
              <w:rPr>
                <w:rFonts w:ascii="Times New Roman" w:eastAsia="Times New Roman" w:hAnsi="Times New Roman" w:cs="Times New Roman"/>
                <w:color w:val="000000"/>
              </w:rPr>
              <w:t>) В 1956 году</w:t>
            </w:r>
          </w:p>
          <w:p w:rsidR="00F566E4" w:rsidRPr="00AB65D1" w:rsidRDefault="00D64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в</w:t>
            </w:r>
            <w:r w:rsidR="00F566E4" w:rsidRPr="00AB65D1">
              <w:rPr>
                <w:rFonts w:ascii="Times New Roman" w:eastAsia="Times New Roman" w:hAnsi="Times New Roman" w:cs="Times New Roman"/>
                <w:color w:val="000000"/>
              </w:rPr>
              <w:t>) В 1965 году</w:t>
            </w:r>
          </w:p>
          <w:p w:rsidR="00F566E4" w:rsidRPr="00AB65D1" w:rsidRDefault="00F566E4" w:rsidP="00D6418E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D6418E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) В 1972 году</w:t>
            </w:r>
          </w:p>
        </w:tc>
        <w:tc>
          <w:tcPr>
            <w:tcW w:w="1503" w:type="dxa"/>
          </w:tcPr>
          <w:p w:rsidR="00F566E4" w:rsidRPr="00D6418E" w:rsidRDefault="00D64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</w:tr>
      <w:tr w:rsidR="00F566E4" w:rsidRPr="00AB65D1" w:rsidTr="00F566E4">
        <w:trPr>
          <w:trHeight w:val="39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3. Прочитайте текст и установите последовательность шагов подготовки данных для машинного обучения.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а) нормализация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разделение на обучающую и тестовую выборки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в) загрузка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датасета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удаление пропущенных значений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 w:rsidTr="000A217C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</w:tr>
          </w:tbl>
          <w:p w:rsidR="00F566E4" w:rsidRPr="00AB65D1" w:rsidRDefault="00F566E4" w:rsidP="00644DB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39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4. Прочитайте текст и установите последовательность этапов обработки данных.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а) визуализация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очистка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в) сбор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анализ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tbl>
            <w:tblPr>
              <w:tblW w:w="5000" w:type="pct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 w:rsidTr="000A217C">
              <w:tc>
                <w:tcPr>
                  <w:tcW w:w="313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13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14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  <w:tc>
                <w:tcPr>
                  <w:tcW w:w="315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</w:tr>
          </w:tbl>
          <w:p w:rsidR="00F566E4" w:rsidRPr="00AB65D1" w:rsidRDefault="00F566E4" w:rsidP="00644DB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263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</w:rPr>
              <w:t>5. Прочитайте текст и установите соответствие.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</w:rPr>
              <w:t>Сопоставьте модель ИИ с её применением:</w:t>
            </w:r>
          </w:p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47"/>
              <w:gridCol w:w="2671"/>
            </w:tblGrid>
            <w:tr w:rsidR="00F566E4" w:rsidRPr="00AB65D1" w:rsidTr="004A2AD4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</w:rPr>
                    <w:t>модель ИИ</w:t>
                  </w: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</w:rPr>
                    <w:t>применение</w:t>
                  </w:r>
                </w:p>
              </w:tc>
            </w:tr>
            <w:tr w:rsidR="00F566E4" w:rsidRPr="00AB65D1" w:rsidTr="004A2AD4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 xml:space="preserve">1.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ChatGPT</w:t>
                  </w:r>
                  <w:proofErr w:type="spellEnd"/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а) Генерация изображений по описанию</w:t>
                  </w:r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4A2AD4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2. DALL-E</w:t>
                  </w:r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б) Создание текстовых ответов на вопросы</w:t>
                  </w:r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4A2AD4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MidJourney</w:t>
                  </w:r>
                  <w:proofErr w:type="spellEnd"/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в) Создание фотореалистичных изображений</w:t>
                  </w:r>
                </w:p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4A2AD4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г) Написание кода по описанию задачи</w:t>
                  </w:r>
                </w:p>
              </w:tc>
            </w:tr>
          </w:tbl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644DB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4"/>
              <w:gridCol w:w="319"/>
              <w:gridCol w:w="317"/>
            </w:tblGrid>
            <w:tr w:rsidR="00F566E4" w:rsidRPr="00AB65D1" w:rsidTr="00313364">
              <w:tc>
                <w:tcPr>
                  <w:tcW w:w="315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 w:rsidTr="00313364">
              <w:trPr>
                <w:trHeight w:val="234"/>
              </w:trPr>
              <w:tc>
                <w:tcPr>
                  <w:tcW w:w="315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566E4" w:rsidRPr="00AB65D1" w:rsidRDefault="00F566E4" w:rsidP="00644DB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5E013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lk192098923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bookmarkEnd w:id="0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Прочитайте текст и выберите верный ответ.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Какие методы используются для предобработки текстовых данных в задачах обработки естественного языка?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Токенизация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текста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b) Удаление стоп-слов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Лемматизация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стемминг</w:t>
            </w:r>
            <w:proofErr w:type="spellEnd"/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  d) Все вышеперечисленное</w:t>
            </w:r>
          </w:p>
        </w:tc>
        <w:tc>
          <w:tcPr>
            <w:tcW w:w="1503" w:type="dxa"/>
          </w:tcPr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  <w:lang w:val="en-AU"/>
              </w:rPr>
              <w:t>d</w:t>
            </w:r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7. _Прочитайте текст и вставьте слово.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данные — это данные, организованные в виде таблиц или баз данных.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644DB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труктурированные</w:t>
            </w:r>
            <w:proofErr w:type="spellEnd"/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8. Прочитайте текст и установите последовательность использования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нейросети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а) обучение модели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предсказание на новых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в) подготовка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тестирование модели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 w:rsidTr="0019531A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</w:tr>
          </w:tbl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9. Прочитайте текст и установите последовательность этапов формирования SQL-запроса.</w:t>
            </w: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а) указание условий (WHERE)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выбор столбцов (SELECT)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в) указание таблицы (FROM)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сортировка (ORDER BY)</w:t>
            </w:r>
          </w:p>
        </w:tc>
        <w:tc>
          <w:tcPr>
            <w:tcW w:w="1503" w:type="dxa"/>
          </w:tcPr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 w:rsidTr="000A217C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</w:tr>
          </w:tbl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644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644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644DB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10. Прочитайте текст и установите последовательность этапов работы с API </w:t>
            </w:r>
            <w:proofErr w:type="gram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генеративного</w:t>
            </w:r>
            <w:proofErr w:type="gram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ИИ.</w:t>
            </w:r>
          </w:p>
          <w:p w:rsidR="00F566E4" w:rsidRPr="00AB65D1" w:rsidRDefault="00F566E4" w:rsidP="00644D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E13F03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а) отправка HTTP-запроса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получение JSON-ответа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в) анализ данных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формирование API-ключа</w:t>
            </w:r>
          </w:p>
        </w:tc>
        <w:tc>
          <w:tcPr>
            <w:tcW w:w="1503" w:type="dxa"/>
          </w:tcPr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 w:rsidTr="000A217C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644DB3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</w:tr>
          </w:tbl>
          <w:p w:rsidR="00F566E4" w:rsidRPr="00AB65D1" w:rsidRDefault="00F566E4" w:rsidP="00644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rPr>
          <w:trHeight w:val="645"/>
        </w:trPr>
        <w:tc>
          <w:tcPr>
            <w:tcW w:w="1101" w:type="dxa"/>
            <w:vMerge/>
          </w:tcPr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9B6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</w:rPr>
              <w:t>11. Прочитайте текст и установите соответствие.</w:t>
            </w:r>
          </w:p>
          <w:p w:rsidR="00F566E4" w:rsidRPr="00AB65D1" w:rsidRDefault="00F566E4" w:rsidP="009B6089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Инструменты для обработки данных</w:t>
            </w:r>
          </w:p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47"/>
              <w:gridCol w:w="2671"/>
            </w:tblGrid>
            <w:tr w:rsidR="00F566E4" w:rsidRPr="00AB65D1" w:rsidTr="000A217C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Инструменты</w:t>
                  </w: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Функции</w:t>
                  </w:r>
                </w:p>
              </w:tc>
            </w:tr>
            <w:tr w:rsidR="00F566E4" w:rsidRPr="00AB65D1" w:rsidTr="000A217C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 xml:space="preserve">1. </w:t>
                  </w:r>
                  <w:proofErr w:type="spellStart"/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Pandas</w:t>
                  </w:r>
                  <w:proofErr w:type="spellEnd"/>
                </w:p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а) Визуализация данных в виде графиков и диаграмм</w:t>
                  </w:r>
                </w:p>
              </w:tc>
            </w:tr>
            <w:tr w:rsidR="00F566E4" w:rsidRPr="00AB65D1" w:rsidTr="000A217C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 xml:space="preserve">2. </w:t>
                  </w:r>
                  <w:proofErr w:type="spellStart"/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Matplotlib</w:t>
                  </w:r>
                  <w:proofErr w:type="spellEnd"/>
                </w:p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б) Обработка табличных данных и анализ CSV-файлов</w:t>
                  </w:r>
                </w:p>
              </w:tc>
            </w:tr>
            <w:tr w:rsidR="00F566E4" w:rsidRPr="00AB65D1" w:rsidTr="000A217C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 xml:space="preserve">3. </w:t>
                  </w:r>
                  <w:proofErr w:type="spellStart"/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TensorFlow</w:t>
                  </w:r>
                  <w:proofErr w:type="spellEnd"/>
                </w:p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в) Создание нейронных сетей</w:t>
                  </w:r>
                </w:p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</w:p>
              </w:tc>
            </w:tr>
            <w:tr w:rsidR="00F566E4" w:rsidRPr="00AB65D1" w:rsidTr="000A217C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г) Простой анализ данных с помощью таблиц</w:t>
                  </w:r>
                </w:p>
              </w:tc>
            </w:tr>
          </w:tbl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9B6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4"/>
              <w:gridCol w:w="319"/>
              <w:gridCol w:w="317"/>
            </w:tblGrid>
            <w:tr w:rsidR="00F566E4" w:rsidRPr="00AB65D1" w:rsidTr="00E13F03">
              <w:tc>
                <w:tcPr>
                  <w:tcW w:w="315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 w:rsidTr="00E13F03">
              <w:trPr>
                <w:trHeight w:val="234"/>
              </w:trPr>
              <w:tc>
                <w:tcPr>
                  <w:tcW w:w="315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566E4" w:rsidRPr="00AB65D1" w:rsidRDefault="00F566E4" w:rsidP="009B6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9B6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9B6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221F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12. _ Прочитайте текст и вставьте слово.</w:t>
            </w:r>
          </w:p>
          <w:p w:rsidR="00F566E4" w:rsidRPr="00AB65D1" w:rsidRDefault="00F566E4" w:rsidP="009B608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E4" w:rsidRPr="00AB65D1" w:rsidRDefault="00F566E4" w:rsidP="009B6089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данных — это статистическая связь между двумя или более переменными. </w:t>
            </w:r>
          </w:p>
          <w:p w:rsidR="00F566E4" w:rsidRPr="00AB65D1" w:rsidRDefault="00F566E4" w:rsidP="009B608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C1535F" w:rsidP="009B6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F566E4" w:rsidRPr="00AB65D1">
              <w:rPr>
                <w:rFonts w:ascii="Times New Roman" w:eastAsia="Times New Roman" w:hAnsi="Times New Roman" w:cs="Times New Roman"/>
                <w:color w:val="000000"/>
              </w:rPr>
              <w:t>орреляция</w:t>
            </w: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9B60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221F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13. Прочитайте текст и вставьте слово.</w:t>
            </w:r>
          </w:p>
          <w:p w:rsidR="00F566E4" w:rsidRPr="00AB65D1" w:rsidRDefault="00F566E4" w:rsidP="009B608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E4" w:rsidRPr="00AB65D1" w:rsidRDefault="00F566E4" w:rsidP="00160B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Для решения задачи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многоклассовой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 классификации следует использовать активационную функцию _</w:t>
            </w:r>
            <w:r w:rsidRPr="00AB65D1"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</w:t>
            </w:r>
          </w:p>
        </w:tc>
        <w:tc>
          <w:tcPr>
            <w:tcW w:w="1503" w:type="dxa"/>
          </w:tcPr>
          <w:p w:rsidR="00F566E4" w:rsidRPr="00AB65D1" w:rsidRDefault="00F566E4" w:rsidP="009B6089">
            <w:pPr>
              <w:pStyle w:val="af9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Softmax</w:t>
            </w:r>
            <w:proofErr w:type="spellEnd"/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9B608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9B60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9B6089">
            <w:pPr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>14. Прочитайте текст и установите последовательность шагов обработки текста для NLP.</w:t>
            </w:r>
          </w:p>
          <w:p w:rsidR="00F566E4" w:rsidRPr="00AB65D1" w:rsidRDefault="00F566E4" w:rsidP="009B6089">
            <w:pPr>
              <w:rPr>
                <w:rFonts w:ascii="Times New Roman" w:eastAsia="Times New Roman" w:hAnsi="Times New Roman" w:cs="Times New Roman"/>
              </w:rPr>
            </w:pPr>
          </w:p>
          <w:p w:rsidR="00F566E4" w:rsidRPr="00AB65D1" w:rsidRDefault="00F566E4" w:rsidP="009B6089">
            <w:pPr>
              <w:rPr>
                <w:rFonts w:ascii="Times New Roman" w:eastAsia="Times New Roman" w:hAnsi="Times New Roman" w:cs="Times New Roman"/>
              </w:rPr>
            </w:pPr>
            <w:r w:rsidRPr="00AB65D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токенизация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б) удаление стоп-слов</w:t>
            </w:r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в)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000000"/>
              </w:rPr>
              <w:t>лемматизация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000000"/>
              </w:rPr>
              <w:br/>
              <w:t>г) векторизация текста</w:t>
            </w:r>
          </w:p>
          <w:p w:rsidR="00F566E4" w:rsidRPr="00AB65D1" w:rsidRDefault="00F566E4" w:rsidP="009B6089">
            <w:pPr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503" w:type="dxa"/>
          </w:tcPr>
          <w:p w:rsidR="00F566E4" w:rsidRPr="00AB65D1" w:rsidRDefault="00F566E4" w:rsidP="009B608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9"/>
              <w:gridCol w:w="319"/>
              <w:gridCol w:w="321"/>
              <w:gridCol w:w="322"/>
            </w:tblGrid>
            <w:tr w:rsidR="00F566E4" w:rsidRPr="00AB65D1"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</w:p>
              </w:tc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</w:p>
              </w:tc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9B6089">
                  <w:pPr>
                    <w:pStyle w:val="TableContents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B65D1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</w:p>
              </w:tc>
            </w:tr>
          </w:tbl>
          <w:p w:rsidR="00F566E4" w:rsidRPr="00AB65D1" w:rsidRDefault="00F566E4" w:rsidP="009B60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15. Прочитайте текст и установите соответствие.</w:t>
            </w:r>
          </w:p>
          <w:p w:rsidR="00F566E4" w:rsidRPr="00AB65D1" w:rsidRDefault="00F566E4" w:rsidP="0033550F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33550F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Сопоставьте задачу обработки данных с методом её решения:</w:t>
            </w:r>
          </w:p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32"/>
              <w:gridCol w:w="2886"/>
            </w:tblGrid>
            <w:tr w:rsidR="00F566E4" w:rsidRPr="00AB65D1" w:rsidTr="00167D6D"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AD295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Задача</w:t>
                  </w: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AD295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Метод решения</w:t>
                  </w:r>
                </w:p>
              </w:tc>
            </w:tr>
            <w:tr w:rsidR="00F566E4" w:rsidRPr="00AB65D1" w:rsidTr="00167D6D"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1. Нормализация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а) Приведение данных к единому масштабу (например, 0-1)</w:t>
                  </w:r>
                </w:p>
              </w:tc>
            </w:tr>
            <w:tr w:rsidR="00F566E4" w:rsidRPr="00AB65D1" w:rsidTr="00167D6D"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2. Кластеризация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б) Группировка объектов по схожести</w:t>
                  </w:r>
                </w:p>
              </w:tc>
            </w:tr>
            <w:tr w:rsidR="00F566E4" w:rsidRPr="00AB65D1" w:rsidTr="00167D6D"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3. Регрессия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в) Определение категории объекта (например, спам/не спам)</w:t>
                  </w:r>
                </w:p>
              </w:tc>
            </w:tr>
            <w:tr w:rsidR="00F566E4" w:rsidRPr="00AB65D1" w:rsidTr="00167D6D">
              <w:tc>
                <w:tcPr>
                  <w:tcW w:w="17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4A2AD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г) Прогнозирование числовых значений</w:t>
                  </w:r>
                </w:p>
              </w:tc>
            </w:tr>
          </w:tbl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4"/>
              <w:gridCol w:w="319"/>
              <w:gridCol w:w="317"/>
            </w:tblGrid>
            <w:tr w:rsidR="00F566E4" w:rsidRPr="00AB65D1" w:rsidTr="004A2AD4"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 w:rsidTr="004A2AD4">
              <w:trPr>
                <w:trHeight w:val="234"/>
              </w:trPr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16. Прочитайте текст и установите соответствие.</w:t>
            </w:r>
          </w:p>
          <w:p w:rsidR="00F566E4" w:rsidRPr="00AB65D1" w:rsidRDefault="00F566E4" w:rsidP="0033550F">
            <w:pPr>
              <w:jc w:val="both"/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 xml:space="preserve">Соотнесите библиотеки </w:t>
            </w:r>
            <w:proofErr w:type="spellStart"/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Python</w:t>
            </w:r>
            <w:proofErr w:type="spellEnd"/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 xml:space="preserve"> для ИИ и  их функции:</w:t>
            </w: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730"/>
              <w:gridCol w:w="2888"/>
            </w:tblGrid>
            <w:tr w:rsidR="00F566E4" w:rsidRPr="00AB65D1" w:rsidTr="00F00DE0"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 xml:space="preserve">Библиотеки </w:t>
                  </w:r>
                  <w:proofErr w:type="spellStart"/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Python</w:t>
                  </w:r>
                  <w:proofErr w:type="spellEnd"/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Ф</w:t>
                  </w: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ункции</w:t>
                  </w:r>
                </w:p>
              </w:tc>
            </w:tr>
            <w:tr w:rsidR="00F566E4" w:rsidRPr="00AB65D1" w:rsidTr="00F00DE0"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NumPy</w:t>
                  </w:r>
                  <w:proofErr w:type="spellEnd"/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а) Работа с многомерными массивами и математическими операциями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F00DE0"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 xml:space="preserve">2.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SciKit</w:t>
                  </w:r>
                  <w:proofErr w:type="spellEnd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-Learn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б) Реализация алгоритмов машинного обучения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F00DE0"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  <w:lang w:val="en-US"/>
                    </w:rPr>
                    <w:t>Keras</w:t>
                  </w:r>
                  <w:proofErr w:type="spellEnd"/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gramStart"/>
                  <w:r w:rsidRPr="00AB65D1">
                    <w:rPr>
                      <w:rFonts w:ascii="Times New Roman" w:hAnsi="Times New Roman" w:cs="Times New Roman"/>
                    </w:rPr>
                    <w:t>Высокоуровневый</w:t>
                  </w:r>
                  <w:proofErr w:type="gramEnd"/>
                  <w:r w:rsidRPr="00AB65D1">
                    <w:rPr>
                      <w:rFonts w:ascii="Times New Roman" w:hAnsi="Times New Roman" w:cs="Times New Roman"/>
                    </w:rPr>
                    <w:t xml:space="preserve"> API для нейронных сетей  </w:t>
                  </w:r>
                </w:p>
              </w:tc>
            </w:tr>
            <w:tr w:rsidR="00F566E4" w:rsidRPr="00AB65D1" w:rsidTr="00F00DE0">
              <w:tc>
                <w:tcPr>
                  <w:tcW w:w="11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F00DE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г) Обработка изображений и видео</w:t>
                  </w:r>
                </w:p>
              </w:tc>
            </w:tr>
          </w:tbl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4"/>
              <w:gridCol w:w="319"/>
              <w:gridCol w:w="317"/>
            </w:tblGrid>
            <w:tr w:rsidR="00F566E4" w:rsidRPr="00AB65D1" w:rsidTr="008E6AEA"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 w:rsidTr="008E6AEA">
              <w:trPr>
                <w:trHeight w:val="234"/>
              </w:trPr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17. Прочитайте текст и установите соответствие.</w:t>
            </w:r>
          </w:p>
          <w:p w:rsidR="00F566E4" w:rsidRPr="00AB65D1" w:rsidRDefault="00F566E4" w:rsidP="0033550F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Соотнесите этапы работы с данными их определениями:</w:t>
            </w: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47"/>
              <w:gridCol w:w="2671"/>
            </w:tblGrid>
            <w:tr w:rsidR="00F566E4" w:rsidRPr="00AB65D1" w:rsidTr="00AD2951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Style w:val="StrongEmphasis"/>
                      <w:rFonts w:ascii="Times New Roman" w:eastAsia="Times New Roman" w:hAnsi="Times New Roman" w:cs="Times New Roman"/>
                      <w:b w:val="0"/>
                    </w:rPr>
                    <w:t>Этапы</w:t>
                  </w: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F566E4" w:rsidRPr="00AB65D1" w:rsidTr="00AD2951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1. Сбор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lastRenderedPageBreak/>
                    <w:t xml:space="preserve">а) Удаление пропущенных </w:t>
                  </w:r>
                  <w:r w:rsidRPr="00AB65D1">
                    <w:rPr>
                      <w:rFonts w:ascii="Times New Roman" w:hAnsi="Times New Roman" w:cs="Times New Roman"/>
                    </w:rPr>
                    <w:lastRenderedPageBreak/>
                    <w:t>значений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AD2951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lastRenderedPageBreak/>
                    <w:t>2. Очистка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б) Получение данных из CSV, API или баз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AD2951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3. Анализ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в) Построение графиков и выявление закономерностей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AD2951">
              <w:tc>
                <w:tcPr>
                  <w:tcW w:w="12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 xml:space="preserve">г) Создание отчетов и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</w:rPr>
                    <w:t>дашбордов</w:t>
                  </w:r>
                  <w:proofErr w:type="spellEnd"/>
                </w:p>
              </w:tc>
            </w:tr>
          </w:tbl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4"/>
              <w:gridCol w:w="319"/>
              <w:gridCol w:w="317"/>
            </w:tblGrid>
            <w:tr w:rsidR="00F566E4" w:rsidRPr="00AB65D1" w:rsidTr="00AD2951"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 w:rsidTr="00AD2951">
              <w:trPr>
                <w:trHeight w:val="234"/>
              </w:trPr>
              <w:tc>
                <w:tcPr>
                  <w:tcW w:w="31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1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19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18. Прочитайте текст и установите соответствие.</w:t>
            </w:r>
          </w:p>
          <w:p w:rsidR="00F566E4" w:rsidRPr="00AB65D1" w:rsidRDefault="00F566E4" w:rsidP="0033550F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Сопоставьте тип данных с примером:</w:t>
            </w: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99"/>
              <w:gridCol w:w="2319"/>
            </w:tblGrid>
            <w:tr w:rsidR="00F566E4" w:rsidRPr="00AB65D1" w:rsidTr="00167D6D">
              <w:tc>
                <w:tcPr>
                  <w:tcW w:w="22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Тип данных</w:t>
                  </w:r>
                </w:p>
              </w:tc>
              <w:tc>
                <w:tcPr>
                  <w:tcW w:w="2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Пример</w:t>
                  </w:r>
                </w:p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167D6D">
              <w:tc>
                <w:tcPr>
                  <w:tcW w:w="22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1. Структурированные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а) Те</w:t>
                  </w:r>
                  <w:proofErr w:type="gramStart"/>
                  <w:r w:rsidRPr="00AB65D1">
                    <w:rPr>
                      <w:rFonts w:ascii="Times New Roman" w:hAnsi="Times New Roman" w:cs="Times New Roman"/>
                    </w:rPr>
                    <w:t>кст ст</w:t>
                  </w:r>
                  <w:proofErr w:type="gramEnd"/>
                  <w:r w:rsidRPr="00AB65D1">
                    <w:rPr>
                      <w:rFonts w:ascii="Times New Roman" w:hAnsi="Times New Roman" w:cs="Times New Roman"/>
                    </w:rPr>
                    <w:t>атьи в блоге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167D6D">
              <w:tc>
                <w:tcPr>
                  <w:tcW w:w="22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2. Неструктурированные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 xml:space="preserve">б) Таблица в 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</w:rPr>
                    <w:t>Excel</w:t>
                  </w:r>
                  <w:proofErr w:type="spellEnd"/>
                  <w:r w:rsidRPr="00AB65D1">
                    <w:rPr>
                      <w:rFonts w:ascii="Times New Roman" w:hAnsi="Times New Roman" w:cs="Times New Roman"/>
                    </w:rPr>
                    <w:t xml:space="preserve"> с продажами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 w:rsidTr="00167D6D">
              <w:tc>
                <w:tcPr>
                  <w:tcW w:w="22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в) JSON-файл с метаданными 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7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73"/>
              <w:gridCol w:w="477"/>
            </w:tblGrid>
            <w:tr w:rsidR="00F566E4" w:rsidRPr="00AB65D1" w:rsidTr="0036121F">
              <w:tc>
                <w:tcPr>
                  <w:tcW w:w="47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566E4" w:rsidRPr="00AB65D1" w:rsidTr="0036121F">
              <w:trPr>
                <w:trHeight w:val="234"/>
              </w:trPr>
              <w:tc>
                <w:tcPr>
                  <w:tcW w:w="475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0" w:type="dxa"/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19. Прочитайте текст и установите соответствие.</w:t>
            </w:r>
          </w:p>
          <w:p w:rsidR="00F566E4" w:rsidRPr="00AB65D1" w:rsidRDefault="00F566E4" w:rsidP="0033550F">
            <w:pPr>
              <w:rPr>
                <w:rStyle w:val="StrongEmphasis"/>
                <w:rFonts w:ascii="Times New Roman" w:eastAsia="Times New Roman" w:hAnsi="Times New Roman" w:cs="Times New Roman"/>
                <w:b w:val="0"/>
              </w:rPr>
            </w:pP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Сопоставьте метрику оценки модели с её определением:</w:t>
            </w:r>
          </w:p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47"/>
              <w:gridCol w:w="2671"/>
            </w:tblGrid>
            <w:tr w:rsidR="00F566E4" w:rsidRPr="00AB65D1">
              <w:tc>
                <w:tcPr>
                  <w:tcW w:w="1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Метрика</w:t>
                  </w:r>
                </w:p>
              </w:tc>
              <w:tc>
                <w:tcPr>
                  <w:tcW w:w="1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E05561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F566E4" w:rsidRPr="00AB65D1">
              <w:tc>
                <w:tcPr>
                  <w:tcW w:w="1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1. Точность (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</w:rPr>
                    <w:t>Accuracy</w:t>
                  </w:r>
                  <w:proofErr w:type="spellEnd"/>
                  <w:r w:rsidRPr="00AB65D1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а) Доля правильно предсказанных положительных случаев среди всех предсказанных</w:t>
                  </w:r>
                </w:p>
              </w:tc>
            </w:tr>
            <w:tr w:rsidR="00F566E4" w:rsidRPr="00AB65D1">
              <w:tc>
                <w:tcPr>
                  <w:tcW w:w="1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2. Полнота (</w:t>
                  </w:r>
                  <w:proofErr w:type="spellStart"/>
                  <w:r w:rsidRPr="00AB65D1">
                    <w:rPr>
                      <w:rFonts w:ascii="Times New Roman" w:hAnsi="Times New Roman" w:cs="Times New Roman"/>
                    </w:rPr>
                    <w:t>Recall</w:t>
                  </w:r>
                  <w:proofErr w:type="spellEnd"/>
                  <w:r w:rsidRPr="00AB65D1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б) Доля верных предсказаний среди всех данных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6E4" w:rsidRPr="00AB65D1">
              <w:tc>
                <w:tcPr>
                  <w:tcW w:w="1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3. F1-мера</w:t>
                  </w:r>
                </w:p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в) Гармоническое среднее точности и полноты</w:t>
                  </w:r>
                </w:p>
              </w:tc>
            </w:tr>
            <w:tr w:rsidR="00F566E4" w:rsidRPr="00AB65D1">
              <w:tc>
                <w:tcPr>
                  <w:tcW w:w="1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679D6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г) Доля правильно предсказанных  случаев среди всех предсказанных</w:t>
                  </w:r>
                </w:p>
              </w:tc>
            </w:tr>
          </w:tbl>
          <w:p w:rsidR="00F566E4" w:rsidRPr="00AB65D1" w:rsidRDefault="00F566E4" w:rsidP="00335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459"/>
              <w:gridCol w:w="352"/>
              <w:gridCol w:w="470"/>
            </w:tblGrid>
            <w:tr w:rsidR="00F566E4" w:rsidRPr="00AB65D1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566E4" w:rsidRPr="00AB65D1">
              <w:trPr>
                <w:trHeight w:val="234"/>
              </w:trPr>
              <w:tc>
                <w:tcPr>
                  <w:tcW w:w="45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66E4" w:rsidRPr="00AB65D1" w:rsidRDefault="00F566E4" w:rsidP="003355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AB65D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66E4" w:rsidRPr="00AB65D1" w:rsidTr="00F566E4">
        <w:tc>
          <w:tcPr>
            <w:tcW w:w="1101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Merge/>
          </w:tcPr>
          <w:p w:rsidR="00F566E4" w:rsidRPr="00AB65D1" w:rsidRDefault="00F566E4" w:rsidP="003355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</w:tcPr>
          <w:p w:rsidR="00F566E4" w:rsidRPr="00AB65D1" w:rsidRDefault="00F566E4" w:rsidP="008E6AEA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20.</w:t>
            </w:r>
            <w:r w:rsidRPr="00AB65D1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AB65D1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Прочитайте текст и выбери</w:t>
            </w:r>
            <w:r w:rsidR="00C1535F">
              <w:rPr>
                <w:rStyle w:val="StrongEmphasis"/>
                <w:rFonts w:ascii="Times New Roman" w:eastAsia="Times New Roman" w:hAnsi="Times New Roman" w:cs="Times New Roman"/>
                <w:b w:val="0"/>
              </w:rPr>
              <w:t>те верный ответ.</w:t>
            </w:r>
          </w:p>
          <w:p w:rsidR="00F566E4" w:rsidRPr="00AB65D1" w:rsidRDefault="00F566E4" w:rsidP="008E6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AB65D1">
              <w:rPr>
                <w:rFonts w:ascii="Times New Roman" w:eastAsia="Times New Roman" w:hAnsi="Times New Roman" w:cs="Times New Roman"/>
                <w:color w:val="1A1A1A"/>
              </w:rPr>
              <w:t xml:space="preserve">Какая архитектура нейронных сетей часто используется для задач </w:t>
            </w:r>
            <w:proofErr w:type="gramStart"/>
            <w:r w:rsidRPr="00AB65D1">
              <w:rPr>
                <w:rFonts w:ascii="Times New Roman" w:eastAsia="Times New Roman" w:hAnsi="Times New Roman" w:cs="Times New Roman"/>
                <w:color w:val="1A1A1A"/>
              </w:rPr>
              <w:t>компьютерного</w:t>
            </w:r>
            <w:proofErr w:type="gramEnd"/>
          </w:p>
          <w:p w:rsidR="00F566E4" w:rsidRPr="00AB65D1" w:rsidRDefault="00F566E4" w:rsidP="008E6AEA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 w:rsidRPr="00AB65D1">
              <w:rPr>
                <w:rFonts w:ascii="Times New Roman" w:eastAsia="Times New Roman" w:hAnsi="Times New Roman" w:cs="Times New Roman"/>
                <w:color w:val="1A1A1A"/>
              </w:rPr>
              <w:t>зрения?</w:t>
            </w:r>
          </w:p>
          <w:p w:rsidR="00F566E4" w:rsidRPr="00AB65D1" w:rsidRDefault="00F566E4" w:rsidP="008E6AEA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proofErr w:type="spellStart"/>
            <w:r w:rsidRPr="00AB65D1">
              <w:rPr>
                <w:rFonts w:ascii="Times New Roman" w:eastAsia="Times New Roman" w:hAnsi="Times New Roman" w:cs="Times New Roman"/>
                <w:color w:val="1A1A1A"/>
              </w:rPr>
              <w:t>a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1A1A1A"/>
              </w:rPr>
              <w:t xml:space="preserve">) </w:t>
            </w:r>
            <w:proofErr w:type="spellStart"/>
            <w:r w:rsidRPr="00AB65D1">
              <w:rPr>
                <w:rFonts w:ascii="Times New Roman" w:eastAsia="Times New Roman" w:hAnsi="Times New Roman" w:cs="Times New Roman"/>
                <w:color w:val="1A1A1A"/>
              </w:rPr>
              <w:t>Сверточные</w:t>
            </w:r>
            <w:proofErr w:type="spellEnd"/>
            <w:r w:rsidRPr="00AB65D1">
              <w:rPr>
                <w:rFonts w:ascii="Times New Roman" w:eastAsia="Times New Roman" w:hAnsi="Times New Roman" w:cs="Times New Roman"/>
                <w:color w:val="1A1A1A"/>
              </w:rPr>
              <w:t xml:space="preserve"> нейронные сети (CNN)</w:t>
            </w:r>
          </w:p>
          <w:p w:rsidR="00F566E4" w:rsidRPr="00AB65D1" w:rsidRDefault="00D6418E" w:rsidP="008E6AEA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б</w:t>
            </w:r>
            <w:r w:rsidR="00F566E4" w:rsidRPr="00AB65D1">
              <w:rPr>
                <w:rFonts w:ascii="Times New Roman" w:eastAsia="Times New Roman" w:hAnsi="Times New Roman" w:cs="Times New Roman"/>
                <w:color w:val="1A1A1A"/>
              </w:rPr>
              <w:t>) Рекуррентные нейронные сети (RNN)</w:t>
            </w:r>
          </w:p>
          <w:p w:rsidR="00F566E4" w:rsidRPr="00AB65D1" w:rsidRDefault="00D6418E" w:rsidP="008E6AEA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</w:t>
            </w:r>
            <w:r w:rsidR="00F566E4" w:rsidRPr="00AB65D1">
              <w:rPr>
                <w:rFonts w:ascii="Times New Roman" w:eastAsia="Times New Roman" w:hAnsi="Times New Roman" w:cs="Times New Roman"/>
                <w:color w:val="1A1A1A"/>
              </w:rPr>
              <w:t>) Глубокие нейронные сети (DNN)</w:t>
            </w:r>
          </w:p>
          <w:p w:rsidR="00F566E4" w:rsidRPr="00AB65D1" w:rsidRDefault="00D6418E" w:rsidP="00883461">
            <w:pPr>
              <w:shd w:val="clear" w:color="auto" w:fill="FFFFFF"/>
              <w:suppressAutoHyphens w:val="0"/>
              <w:rPr>
                <w:rStyle w:val="StrongEmphasis"/>
                <w:rFonts w:ascii="Times New Roman" w:eastAsia="Times New Roman" w:hAnsi="Times New Roman" w:cs="Times New Roman"/>
                <w:b w:val="0"/>
                <w:bCs w:val="0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г</w:t>
            </w:r>
            <w:r w:rsidR="00F566E4" w:rsidRPr="00AB65D1">
              <w:rPr>
                <w:rFonts w:ascii="Times New Roman" w:eastAsia="Times New Roman" w:hAnsi="Times New Roman" w:cs="Times New Roman"/>
                <w:color w:val="1A1A1A"/>
              </w:rPr>
              <w:t xml:space="preserve">) </w:t>
            </w:r>
            <w:proofErr w:type="spellStart"/>
            <w:r w:rsidR="00F566E4" w:rsidRPr="00AB65D1">
              <w:rPr>
                <w:rFonts w:ascii="Times New Roman" w:eastAsia="Times New Roman" w:hAnsi="Times New Roman" w:cs="Times New Roman"/>
                <w:color w:val="1A1A1A"/>
              </w:rPr>
              <w:t>Полносвязные</w:t>
            </w:r>
            <w:proofErr w:type="spellEnd"/>
            <w:r w:rsidR="00F566E4" w:rsidRPr="00AB65D1">
              <w:rPr>
                <w:rFonts w:ascii="Times New Roman" w:eastAsia="Times New Roman" w:hAnsi="Times New Roman" w:cs="Times New Roman"/>
                <w:color w:val="1A1A1A"/>
              </w:rPr>
              <w:t xml:space="preserve"> нейронные сети (FNN)</w:t>
            </w:r>
          </w:p>
        </w:tc>
        <w:tc>
          <w:tcPr>
            <w:tcW w:w="1503" w:type="dxa"/>
          </w:tcPr>
          <w:p w:rsidR="00F566E4" w:rsidRPr="00AB65D1" w:rsidRDefault="00F566E4" w:rsidP="0033550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B65D1">
              <w:rPr>
                <w:rFonts w:ascii="Times New Roman" w:hAnsi="Times New Roman" w:cs="Times New Roman"/>
              </w:rPr>
              <w:t>а</w:t>
            </w:r>
          </w:p>
        </w:tc>
      </w:tr>
    </w:tbl>
    <w:p w:rsidR="00A55B9C" w:rsidRPr="000455BD" w:rsidRDefault="00A55B9C">
      <w:pPr>
        <w:rPr>
          <w:rFonts w:ascii="Times New Roman" w:hAnsi="Times New Roman" w:cs="Times New Roman"/>
        </w:rPr>
      </w:pPr>
    </w:p>
    <w:sectPr w:rsidR="00A55B9C" w:rsidRPr="000455BD" w:rsidSect="00563B68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97" w:rsidRDefault="00115D97">
      <w:r>
        <w:separator/>
      </w:r>
    </w:p>
  </w:endnote>
  <w:endnote w:type="continuationSeparator" w:id="0">
    <w:p w:rsidR="00115D97" w:rsidRDefault="0011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97" w:rsidRDefault="00115D97">
      <w:r>
        <w:separator/>
      </w:r>
    </w:p>
  </w:footnote>
  <w:footnote w:type="continuationSeparator" w:id="0">
    <w:p w:rsidR="00115D97" w:rsidRDefault="00115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B9C" w:rsidRDefault="00A55B9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B9C" w:rsidRDefault="00A55B9C">
    <w:pPr>
      <w:pStyle w:val="af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B9C" w:rsidRDefault="00A55B9C">
    <w:pPr>
      <w:pStyle w:val="af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77C"/>
    <w:multiLevelType w:val="multilevel"/>
    <w:tmpl w:val="125CB6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503F9"/>
    <w:multiLevelType w:val="multilevel"/>
    <w:tmpl w:val="2176ED9C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338D0"/>
    <w:multiLevelType w:val="multilevel"/>
    <w:tmpl w:val="9254454E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B9C"/>
    <w:rsid w:val="000455BD"/>
    <w:rsid w:val="00115D97"/>
    <w:rsid w:val="00151AB1"/>
    <w:rsid w:val="00160B1E"/>
    <w:rsid w:val="00167D6D"/>
    <w:rsid w:val="001D333F"/>
    <w:rsid w:val="00221F38"/>
    <w:rsid w:val="00222C60"/>
    <w:rsid w:val="00274D39"/>
    <w:rsid w:val="00313364"/>
    <w:rsid w:val="0033550F"/>
    <w:rsid w:val="0036121F"/>
    <w:rsid w:val="003679D6"/>
    <w:rsid w:val="003C7017"/>
    <w:rsid w:val="004A2AD4"/>
    <w:rsid w:val="004A41AE"/>
    <w:rsid w:val="00563B68"/>
    <w:rsid w:val="005E0131"/>
    <w:rsid w:val="00632D5F"/>
    <w:rsid w:val="00634BEC"/>
    <w:rsid w:val="00644DB3"/>
    <w:rsid w:val="006D5374"/>
    <w:rsid w:val="00704658"/>
    <w:rsid w:val="0087213D"/>
    <w:rsid w:val="00883461"/>
    <w:rsid w:val="008E6AEA"/>
    <w:rsid w:val="009B6089"/>
    <w:rsid w:val="00A55B9C"/>
    <w:rsid w:val="00AA5CE1"/>
    <w:rsid w:val="00AB65D1"/>
    <w:rsid w:val="00AD2951"/>
    <w:rsid w:val="00B0188E"/>
    <w:rsid w:val="00C1535F"/>
    <w:rsid w:val="00C228C0"/>
    <w:rsid w:val="00CB1F05"/>
    <w:rsid w:val="00D35206"/>
    <w:rsid w:val="00D6418E"/>
    <w:rsid w:val="00D74202"/>
    <w:rsid w:val="00E05561"/>
    <w:rsid w:val="00E13F03"/>
    <w:rsid w:val="00F00DE0"/>
    <w:rsid w:val="00F01286"/>
    <w:rsid w:val="00F05B8E"/>
    <w:rsid w:val="00F5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a7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DE266B"/>
    <w:rPr>
      <w:vertAlign w:val="superscript"/>
    </w:rPr>
  </w:style>
  <w:style w:type="character" w:customStyle="1" w:styleId="FootnoteAnchor">
    <w:name w:val="Footnote Anchor"/>
    <w:rsid w:val="00563B68"/>
    <w:rPr>
      <w:vertAlign w:val="superscript"/>
    </w:rPr>
  </w:style>
  <w:style w:type="character" w:styleId="a8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BB42C6"/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qFormat/>
    <w:rsid w:val="00BB42C6"/>
    <w:rPr>
      <w:rFonts w:eastAsiaTheme="minorEastAsia"/>
      <w:lang w:eastAsia="ru-RU"/>
    </w:rPr>
  </w:style>
  <w:style w:type="character" w:styleId="af4">
    <w:name w:val="page number"/>
    <w:basedOn w:val="a0"/>
    <w:qFormat/>
    <w:rsid w:val="005D7EA9"/>
  </w:style>
  <w:style w:type="character" w:customStyle="1" w:styleId="20">
    <w:name w:val="Заголовок 2 Знак"/>
    <w:basedOn w:val="a0"/>
    <w:link w:val="2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5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character" w:customStyle="1" w:styleId="StrongEmphasis">
    <w:name w:val="Strong Emphasis"/>
    <w:qFormat/>
    <w:rsid w:val="00563B68"/>
    <w:rPr>
      <w:b/>
      <w:bCs/>
    </w:rPr>
  </w:style>
  <w:style w:type="paragraph" w:customStyle="1" w:styleId="Heading">
    <w:name w:val="Heading"/>
    <w:basedOn w:val="a"/>
    <w:next w:val="a4"/>
    <w:qFormat/>
    <w:rsid w:val="00563B6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7">
    <w:name w:val="List"/>
    <w:basedOn w:val="a4"/>
    <w:rsid w:val="00563B68"/>
    <w:rPr>
      <w:rFonts w:cs="Lohit Devanagari"/>
    </w:rPr>
  </w:style>
  <w:style w:type="paragraph" w:styleId="af8">
    <w:name w:val="caption"/>
    <w:basedOn w:val="a"/>
    <w:qFormat/>
    <w:rsid w:val="00563B6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63B68"/>
    <w:pPr>
      <w:suppressLineNumbers/>
    </w:pPr>
    <w:rPr>
      <w:rFonts w:cs="Lohit Devanagari"/>
    </w:rPr>
  </w:style>
  <w:style w:type="paragraph" w:customStyle="1" w:styleId="310">
    <w:name w:val="Основной текст (3)1"/>
    <w:basedOn w:val="a"/>
    <w:link w:val="31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7">
    <w:name w:val="footnote text"/>
    <w:basedOn w:val="a"/>
    <w:link w:val="a6"/>
    <w:uiPriority w:val="99"/>
    <w:unhideWhenUsed/>
    <w:rsid w:val="00DE266B"/>
    <w:rPr>
      <w:sz w:val="20"/>
      <w:szCs w:val="20"/>
    </w:rPr>
  </w:style>
  <w:style w:type="paragraph" w:styleId="af9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1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a">
    <w:name w:val="annotation text"/>
    <w:basedOn w:val="a"/>
    <w:link w:val="a9"/>
    <w:uiPriority w:val="99"/>
    <w:semiHidden/>
    <w:qFormat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f">
    <w:name w:val="annotation subject"/>
    <w:basedOn w:val="aa"/>
    <w:next w:val="aa"/>
    <w:link w:val="ae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563B68"/>
  </w:style>
  <w:style w:type="paragraph" w:styleId="af1">
    <w:name w:val="header"/>
    <w:basedOn w:val="a"/>
    <w:link w:val="af0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a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b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2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563B6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63B68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D36E-1539-45A7-A57C-F4D9FF34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26</cp:revision>
  <cp:lastPrinted>2022-06-24T02:53:00Z</cp:lastPrinted>
  <dcterms:created xsi:type="dcterms:W3CDTF">2025-03-18T04:40:00Z</dcterms:created>
  <dcterms:modified xsi:type="dcterms:W3CDTF">2025-09-12T07:31:00Z</dcterms:modified>
  <dc:language>ru-RU</dc:language>
</cp:coreProperties>
</file>