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C35499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8500C5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B92C2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Б</w:t>
      </w:r>
      <w:proofErr w:type="gramStart"/>
      <w:r w:rsidRPr="00B92C2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B92C2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.О.2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6</w:t>
      </w:r>
      <w:r w:rsidRPr="00B92C2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Ядерная астрофизика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F815F6" w:rsidRDefault="00F815F6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  <w:sectPr w:rsidR="00F815F6" w:rsidSect="003E4C26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90" w:type="pct"/>
        <w:tblLayout w:type="fixed"/>
        <w:tblLook w:val="04A0"/>
      </w:tblPr>
      <w:tblGrid>
        <w:gridCol w:w="959"/>
        <w:gridCol w:w="3685"/>
        <w:gridCol w:w="8555"/>
        <w:gridCol w:w="2429"/>
      </w:tblGrid>
      <w:tr w:rsidR="001C697C" w:rsidTr="001F5DD0">
        <w:tc>
          <w:tcPr>
            <w:tcW w:w="959" w:type="dxa"/>
          </w:tcPr>
          <w:p w:rsidR="001C697C" w:rsidRDefault="001F5DD0" w:rsidP="005A4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1C697C" w:rsidRDefault="001F5DD0" w:rsidP="005A4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  <w:p w:rsidR="001F5DD0" w:rsidRDefault="001F5DD0" w:rsidP="005A4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5" w:type="dxa"/>
          </w:tcPr>
          <w:p w:rsidR="001C697C" w:rsidRDefault="001C697C" w:rsidP="005A4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2429" w:type="dxa"/>
          </w:tcPr>
          <w:p w:rsidR="001C697C" w:rsidRDefault="001C697C" w:rsidP="005A4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1F5DD0" w:rsidTr="001F5DD0">
        <w:trPr>
          <w:trHeight w:val="955"/>
        </w:trPr>
        <w:tc>
          <w:tcPr>
            <w:tcW w:w="959" w:type="dxa"/>
            <w:vMerge w:val="restart"/>
          </w:tcPr>
          <w:p w:rsidR="001F5DD0" w:rsidRPr="000812FD" w:rsidRDefault="001F5DD0" w:rsidP="0036658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685" w:type="dxa"/>
            <w:vMerge w:val="restart"/>
          </w:tcPr>
          <w:p w:rsidR="001F5DD0" w:rsidRPr="000812FD" w:rsidRDefault="001F5DD0" w:rsidP="0036658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ОПК-4: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Способен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применять основные концепции современного естествознания в междисциплинарных исследованиях</w:t>
            </w:r>
          </w:p>
        </w:tc>
        <w:tc>
          <w:tcPr>
            <w:tcW w:w="8555" w:type="dxa"/>
          </w:tcPr>
          <w:p w:rsidR="001F5DD0" w:rsidRDefault="001F5DD0" w:rsidP="002B5FFE">
            <w:pPr>
              <w:rPr>
                <w:rFonts w:ascii="Times New Roman" w:hAnsi="Times New Roman" w:cs="Times New Roman"/>
              </w:rPr>
            </w:pPr>
            <w:r w:rsidRPr="00AC40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Прочитайте текст и установите последовательность. Восстановите хронологический порядок стадий Большого взрыва:</w:t>
            </w:r>
          </w:p>
          <w:p w:rsidR="001F5DD0" w:rsidRDefault="001F5DD0" w:rsidP="00A04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первичный </w:t>
            </w:r>
            <w:proofErr w:type="spellStart"/>
            <w:r>
              <w:rPr>
                <w:rFonts w:ascii="Times New Roman" w:hAnsi="Times New Roman" w:cs="Times New Roman"/>
              </w:rPr>
              <w:t>нуклеосинтез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</w:p>
          <w:p w:rsidR="001F5DD0" w:rsidRDefault="001F5DD0" w:rsidP="00A04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формирование атомов;</w:t>
            </w:r>
          </w:p>
          <w:p w:rsidR="001F5DD0" w:rsidRDefault="001F5DD0" w:rsidP="005A44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образование кварков; </w:t>
            </w:r>
          </w:p>
          <w:p w:rsidR="001F5DD0" w:rsidRPr="00F23E16" w:rsidRDefault="001F5DD0" w:rsidP="002B5F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образование нуклонов. </w:t>
            </w:r>
          </w:p>
        </w:tc>
        <w:tc>
          <w:tcPr>
            <w:tcW w:w="2429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49"/>
              <w:gridCol w:w="549"/>
              <w:gridCol w:w="550"/>
              <w:gridCol w:w="550"/>
            </w:tblGrid>
            <w:tr w:rsidR="001F5DD0" w:rsidRPr="00A84F95" w:rsidTr="00A84F95">
              <w:tc>
                <w:tcPr>
                  <w:tcW w:w="549" w:type="dxa"/>
                </w:tcPr>
                <w:p w:rsidR="001F5DD0" w:rsidRPr="00A84F95" w:rsidRDefault="001F5DD0">
                  <w:pPr>
                    <w:rPr>
                      <w:rFonts w:ascii="Times New Roman" w:hAnsi="Times New Roman" w:cs="Times New Roman"/>
                    </w:rPr>
                  </w:pPr>
                  <w:r w:rsidRPr="00A84F95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49" w:type="dxa"/>
                </w:tcPr>
                <w:p w:rsidR="001F5DD0" w:rsidRPr="00A84F95" w:rsidRDefault="001F5DD0">
                  <w:pPr>
                    <w:rPr>
                      <w:rFonts w:ascii="Times New Roman" w:hAnsi="Times New Roman" w:cs="Times New Roman"/>
                    </w:rPr>
                  </w:pPr>
                  <w:r w:rsidRPr="00A84F95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50" w:type="dxa"/>
                </w:tcPr>
                <w:p w:rsidR="001F5DD0" w:rsidRPr="00A84F95" w:rsidRDefault="001F5DD0">
                  <w:pPr>
                    <w:rPr>
                      <w:rFonts w:ascii="Times New Roman" w:hAnsi="Times New Roman" w:cs="Times New Roman"/>
                    </w:rPr>
                  </w:pPr>
                  <w:r w:rsidRPr="00A84F9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50" w:type="dxa"/>
                </w:tcPr>
                <w:p w:rsidR="001F5DD0" w:rsidRPr="00A84F95" w:rsidRDefault="001F5DD0">
                  <w:pPr>
                    <w:rPr>
                      <w:rFonts w:ascii="Times New Roman" w:hAnsi="Times New Roman" w:cs="Times New Roman"/>
                    </w:rPr>
                  </w:pPr>
                  <w:r w:rsidRPr="00A84F9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1F5DD0" w:rsidRDefault="001F5DD0"/>
          <w:p w:rsidR="001F5DD0" w:rsidRDefault="001F5DD0" w:rsidP="005A44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5DD0" w:rsidTr="001F5DD0">
        <w:trPr>
          <w:trHeight w:val="954"/>
        </w:trPr>
        <w:tc>
          <w:tcPr>
            <w:tcW w:w="959" w:type="dxa"/>
            <w:vMerge/>
          </w:tcPr>
          <w:p w:rsidR="001F5DD0" w:rsidRPr="000812FD" w:rsidRDefault="001F5DD0" w:rsidP="0036658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0812FD" w:rsidRDefault="001F5DD0" w:rsidP="0036658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8555" w:type="dxa"/>
          </w:tcPr>
          <w:p w:rsidR="001F5DD0" w:rsidRDefault="001F5DD0" w:rsidP="005A44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B20E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Прочитайте текст и установите соответствие. Сопоставьте процесс и его описание.  </w:t>
            </w:r>
          </w:p>
          <w:p w:rsidR="001F5DD0" w:rsidRDefault="001F5DD0" w:rsidP="005A44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каждой позиции в левом столбце подберите соответствую</w:t>
            </w:r>
            <w:r>
              <w:rPr>
                <w:rFonts w:ascii="Times New Roman" w:hAnsi="Times New Roman" w:cs="Times New Roman"/>
              </w:rPr>
              <w:softHyphen/>
              <w:t>щую позицию из правого столбца:</w:t>
            </w:r>
          </w:p>
          <w:tbl>
            <w:tblPr>
              <w:tblStyle w:val="af7"/>
              <w:tblW w:w="7967" w:type="dxa"/>
              <w:tblLayout w:type="fixed"/>
              <w:tblLook w:val="04A0"/>
            </w:tblPr>
            <w:tblGrid>
              <w:gridCol w:w="2722"/>
              <w:gridCol w:w="5245"/>
            </w:tblGrid>
            <w:tr w:rsidR="001F5DD0" w:rsidTr="00CA175A">
              <w:tc>
                <w:tcPr>
                  <w:tcW w:w="2722" w:type="dxa"/>
                </w:tcPr>
                <w:p w:rsidR="001F5DD0" w:rsidRDefault="001F5DD0" w:rsidP="004D03A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Процесс</w:t>
                  </w:r>
                </w:p>
              </w:tc>
              <w:tc>
                <w:tcPr>
                  <w:tcW w:w="5245" w:type="dxa"/>
                </w:tcPr>
                <w:p w:rsidR="001F5DD0" w:rsidRPr="005D11F3" w:rsidRDefault="001F5DD0" w:rsidP="00E2512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Описание</w:t>
                  </w:r>
                </w:p>
              </w:tc>
            </w:tr>
            <w:tr w:rsidR="001F5DD0" w:rsidTr="00CA175A">
              <w:tc>
                <w:tcPr>
                  <w:tcW w:w="2722" w:type="dxa"/>
                </w:tcPr>
                <w:p w:rsidR="001F5DD0" w:rsidRPr="005D11F3" w:rsidRDefault="001F5DD0" w:rsidP="005A441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en-US"/>
                    </w:rPr>
                    <w:t>CNO-</w:t>
                  </w:r>
                  <w:r>
                    <w:rPr>
                      <w:rFonts w:ascii="Times New Roman" w:hAnsi="Times New Roman"/>
                    </w:rPr>
                    <w:t>цикл</w:t>
                  </w:r>
                </w:p>
              </w:tc>
              <w:tc>
                <w:tcPr>
                  <w:tcW w:w="5245" w:type="dxa"/>
                </w:tcPr>
                <w:p w:rsidR="001F5DD0" w:rsidRPr="005D11F3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а) быстрый захват нейтронов в сверхновой;</w:t>
                  </w:r>
                </w:p>
              </w:tc>
            </w:tr>
            <w:tr w:rsidR="001F5DD0" w:rsidTr="00CA175A">
              <w:tc>
                <w:tcPr>
                  <w:tcW w:w="2722" w:type="dxa"/>
                </w:tcPr>
                <w:p w:rsidR="001F5DD0" w:rsidRPr="005D11F3" w:rsidRDefault="001F5DD0" w:rsidP="005A441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en-US"/>
                    </w:rPr>
                    <w:t>s-</w:t>
                  </w:r>
                  <w:r>
                    <w:rPr>
                      <w:rFonts w:ascii="Times New Roman" w:hAnsi="Times New Roman"/>
                    </w:rPr>
                    <w:t>процесс</w:t>
                  </w:r>
                </w:p>
              </w:tc>
              <w:tc>
                <w:tcPr>
                  <w:tcW w:w="5245" w:type="dxa"/>
                </w:tcPr>
                <w:p w:rsidR="001F5DD0" w:rsidRPr="00F323E5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б) образование </w:t>
                  </w:r>
                  <w:r>
                    <w:rPr>
                      <w:rFonts w:ascii="Times New Roman" w:hAnsi="Times New Roman"/>
                      <w:lang w:val="en-US"/>
                    </w:rPr>
                    <w:t>H</w:t>
                  </w:r>
                  <w:r w:rsidRPr="00F323E5">
                    <w:rPr>
                      <w:rFonts w:ascii="Times New Roman" w:hAnsi="Times New Roman"/>
                    </w:rPr>
                    <w:t xml:space="preserve">, </w:t>
                  </w:r>
                  <w:r>
                    <w:rPr>
                      <w:rFonts w:ascii="Times New Roman" w:hAnsi="Times New Roman"/>
                      <w:lang w:val="en-US"/>
                    </w:rPr>
                    <w:t>He</w:t>
                  </w:r>
                  <w:r w:rsidRPr="00F323E5">
                    <w:rPr>
                      <w:rFonts w:ascii="Times New Roman" w:hAnsi="Times New Roman"/>
                    </w:rPr>
                    <w:t xml:space="preserve">, </w:t>
                  </w:r>
                  <w:r>
                    <w:rPr>
                      <w:rFonts w:ascii="Times New Roman" w:hAnsi="Times New Roman"/>
                      <w:lang w:val="en-US"/>
                    </w:rPr>
                    <w:t>Li</w:t>
                  </w:r>
                  <w:r w:rsidRPr="00F323E5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в Большом взрыве;</w:t>
                  </w:r>
                </w:p>
              </w:tc>
            </w:tr>
            <w:tr w:rsidR="001F5DD0" w:rsidTr="00CA175A">
              <w:tc>
                <w:tcPr>
                  <w:tcW w:w="2722" w:type="dxa"/>
                </w:tcPr>
                <w:p w:rsidR="001F5DD0" w:rsidRPr="005D11F3" w:rsidRDefault="001F5DD0" w:rsidP="005D11F3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en-US"/>
                    </w:rPr>
                    <w:t>r-</w:t>
                  </w:r>
                  <w:r>
                    <w:rPr>
                      <w:rFonts w:ascii="Times New Roman" w:hAnsi="Times New Roman"/>
                    </w:rPr>
                    <w:t>процесс</w:t>
                  </w:r>
                </w:p>
              </w:tc>
              <w:tc>
                <w:tcPr>
                  <w:tcW w:w="5245" w:type="dxa"/>
                </w:tcPr>
                <w:p w:rsidR="001F5DD0" w:rsidRPr="005D11F3" w:rsidRDefault="001F5DD0" w:rsidP="00E2512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в) медленный захват  нейтронов в звездах; </w:t>
                  </w:r>
                </w:p>
              </w:tc>
            </w:tr>
            <w:tr w:rsidR="001F5DD0" w:rsidTr="00CA175A">
              <w:tc>
                <w:tcPr>
                  <w:tcW w:w="2722" w:type="dxa"/>
                </w:tcPr>
                <w:p w:rsidR="001F5DD0" w:rsidRPr="005D11F3" w:rsidRDefault="001F5DD0" w:rsidP="005A441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4.</w:t>
                  </w:r>
                  <w:r>
                    <w:rPr>
                      <w:rFonts w:ascii="Times New Roman" w:hAnsi="Times New Roman"/>
                    </w:rPr>
                    <w:t xml:space="preserve">первичный </w:t>
                  </w:r>
                  <w:proofErr w:type="spellStart"/>
                  <w:r>
                    <w:rPr>
                      <w:rFonts w:ascii="Times New Roman" w:hAnsi="Times New Roman"/>
                    </w:rPr>
                    <w:t>нуклеосинтез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F5DD0" w:rsidRPr="000A6A60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г) превращение в звездах </w:t>
                  </w:r>
                  <w:r>
                    <w:rPr>
                      <w:rFonts w:ascii="Times New Roman" w:hAnsi="Times New Roman"/>
                      <w:lang w:val="en-US"/>
                    </w:rPr>
                    <w:t>H</w:t>
                  </w:r>
                  <w:r w:rsidRPr="000A6A60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в </w:t>
                  </w:r>
                  <w:r>
                    <w:rPr>
                      <w:rFonts w:ascii="Times New Roman" w:hAnsi="Times New Roman"/>
                      <w:lang w:val="en-US"/>
                    </w:rPr>
                    <w:t>He</w:t>
                  </w:r>
                  <w:r w:rsidRPr="000A6A60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en-US"/>
                    </w:rPr>
                    <w:t>c</w:t>
                  </w:r>
                  <w:r w:rsidRPr="000A6A60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участием </w:t>
                  </w:r>
                  <w:r>
                    <w:rPr>
                      <w:rFonts w:ascii="Times New Roman" w:hAnsi="Times New Roman"/>
                      <w:lang w:val="en-US"/>
                    </w:rPr>
                    <w:t>C</w:t>
                  </w:r>
                  <w:r w:rsidRPr="000A6A60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en-US"/>
                    </w:rPr>
                    <w:t>N</w:t>
                  </w:r>
                  <w:r w:rsidRPr="000A6A60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en-US"/>
                    </w:rPr>
                    <w:t>O</w:t>
                  </w:r>
                  <w:r w:rsidRPr="000A6A60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как катализаторов;</w:t>
                  </w:r>
                </w:p>
              </w:tc>
            </w:tr>
            <w:tr w:rsidR="001F5DD0" w:rsidTr="00CA175A">
              <w:tc>
                <w:tcPr>
                  <w:tcW w:w="2722" w:type="dxa"/>
                </w:tcPr>
                <w:p w:rsidR="001F5DD0" w:rsidRPr="00F44F77" w:rsidRDefault="001F5DD0" w:rsidP="005A441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245" w:type="dxa"/>
                </w:tcPr>
                <w:p w:rsidR="001F5DD0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д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) рассеяние фотонов.  </w:t>
                  </w:r>
                </w:p>
              </w:tc>
            </w:tr>
          </w:tbl>
          <w:p w:rsidR="001F5DD0" w:rsidRPr="000B20E0" w:rsidRDefault="001F5DD0" w:rsidP="005A4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49"/>
              <w:gridCol w:w="549"/>
              <w:gridCol w:w="550"/>
              <w:gridCol w:w="550"/>
            </w:tblGrid>
            <w:tr w:rsidR="001F5DD0" w:rsidRPr="00F804A7" w:rsidTr="00F804A7">
              <w:tc>
                <w:tcPr>
                  <w:tcW w:w="549" w:type="dxa"/>
                </w:tcPr>
                <w:p w:rsidR="001F5DD0" w:rsidRPr="00F804A7" w:rsidRDefault="001F5DD0">
                  <w:pPr>
                    <w:rPr>
                      <w:rFonts w:ascii="Times New Roman" w:hAnsi="Times New Roman" w:cs="Times New Roman"/>
                    </w:rPr>
                  </w:pPr>
                  <w:r w:rsidRPr="00F804A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49" w:type="dxa"/>
                </w:tcPr>
                <w:p w:rsidR="001F5DD0" w:rsidRPr="00F804A7" w:rsidRDefault="001F5DD0">
                  <w:pPr>
                    <w:rPr>
                      <w:rFonts w:ascii="Times New Roman" w:hAnsi="Times New Roman" w:cs="Times New Roman"/>
                    </w:rPr>
                  </w:pPr>
                  <w:r w:rsidRPr="00F804A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50" w:type="dxa"/>
                </w:tcPr>
                <w:p w:rsidR="001F5DD0" w:rsidRPr="00F804A7" w:rsidRDefault="001F5DD0">
                  <w:pPr>
                    <w:rPr>
                      <w:rFonts w:ascii="Times New Roman" w:hAnsi="Times New Roman" w:cs="Times New Roman"/>
                    </w:rPr>
                  </w:pPr>
                  <w:r w:rsidRPr="00F804A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50" w:type="dxa"/>
                </w:tcPr>
                <w:p w:rsidR="001F5DD0" w:rsidRPr="00F804A7" w:rsidRDefault="001F5DD0">
                  <w:pPr>
                    <w:rPr>
                      <w:rFonts w:ascii="Times New Roman" w:hAnsi="Times New Roman" w:cs="Times New Roman"/>
                    </w:rPr>
                  </w:pPr>
                  <w:r w:rsidRPr="00F804A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1F5DD0" w:rsidRPr="00F804A7" w:rsidTr="00F804A7">
              <w:tc>
                <w:tcPr>
                  <w:tcW w:w="549" w:type="dxa"/>
                </w:tcPr>
                <w:p w:rsidR="001F5DD0" w:rsidRPr="00F804A7" w:rsidRDefault="001F5DD0">
                  <w:pPr>
                    <w:rPr>
                      <w:rFonts w:ascii="Times New Roman" w:hAnsi="Times New Roman" w:cs="Times New Roman"/>
                    </w:rPr>
                  </w:pPr>
                  <w:r w:rsidRPr="00F804A7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549" w:type="dxa"/>
                </w:tcPr>
                <w:p w:rsidR="001F5DD0" w:rsidRPr="00F804A7" w:rsidRDefault="001F5DD0" w:rsidP="001475F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804A7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50" w:type="dxa"/>
                </w:tcPr>
                <w:p w:rsidR="001F5DD0" w:rsidRPr="00F804A7" w:rsidRDefault="001F5DD0">
                  <w:pPr>
                    <w:rPr>
                      <w:rFonts w:ascii="Times New Roman" w:hAnsi="Times New Roman" w:cs="Times New Roman"/>
                    </w:rPr>
                  </w:pPr>
                  <w:r w:rsidRPr="00F804A7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50" w:type="dxa"/>
                </w:tcPr>
                <w:p w:rsidR="001F5DD0" w:rsidRPr="00F804A7" w:rsidRDefault="001F5DD0" w:rsidP="00E54B8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804A7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1F5DD0" w:rsidRDefault="001F5DD0"/>
          <w:p w:rsidR="001F5DD0" w:rsidRPr="007E3E1E" w:rsidRDefault="001F5DD0" w:rsidP="005A4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DD0" w:rsidTr="001F5DD0">
        <w:trPr>
          <w:trHeight w:val="954"/>
        </w:trPr>
        <w:tc>
          <w:tcPr>
            <w:tcW w:w="959" w:type="dxa"/>
            <w:vMerge/>
          </w:tcPr>
          <w:p w:rsidR="001F5DD0" w:rsidRPr="000812FD" w:rsidRDefault="001F5DD0" w:rsidP="0036658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0812FD" w:rsidRDefault="001F5DD0" w:rsidP="0036658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8555" w:type="dxa"/>
          </w:tcPr>
          <w:p w:rsidR="001F5DD0" w:rsidRDefault="001F5DD0" w:rsidP="000F2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44C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Прочитайте текст и впишите сло</w:t>
            </w:r>
            <w:r>
              <w:rPr>
                <w:rFonts w:ascii="Times New Roman" w:eastAsia="Times New Roman" w:hAnsi="Times New Roman" w:cs="Times New Roman"/>
              </w:rPr>
              <w:softHyphen/>
              <w:t xml:space="preserve">во. </w:t>
            </w:r>
          </w:p>
          <w:p w:rsidR="001F5DD0" w:rsidRPr="00455C26" w:rsidRDefault="001F5DD0" w:rsidP="006A3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Рекомбинация – это этап образования ________  после большого взрыва.  </w:t>
            </w:r>
          </w:p>
        </w:tc>
        <w:tc>
          <w:tcPr>
            <w:tcW w:w="2429" w:type="dxa"/>
          </w:tcPr>
          <w:p w:rsidR="001F5DD0" w:rsidRPr="007E3E1E" w:rsidRDefault="001F5DD0" w:rsidP="007F5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атомов</w:t>
            </w:r>
          </w:p>
        </w:tc>
      </w:tr>
      <w:tr w:rsidR="001F5DD0" w:rsidTr="001F5DD0">
        <w:trPr>
          <w:trHeight w:val="955"/>
        </w:trPr>
        <w:tc>
          <w:tcPr>
            <w:tcW w:w="959" w:type="dxa"/>
            <w:vMerge/>
          </w:tcPr>
          <w:p w:rsidR="001F5DD0" w:rsidRPr="000812FD" w:rsidRDefault="001F5DD0" w:rsidP="0036658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0812FD" w:rsidRDefault="001F5DD0" w:rsidP="0036658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8555" w:type="dxa"/>
          </w:tcPr>
          <w:p w:rsidR="001F5DD0" w:rsidRDefault="001F5DD0" w:rsidP="005A441D">
            <w:pPr>
              <w:rPr>
                <w:rFonts w:ascii="Times New Roman" w:hAnsi="Times New Roman" w:cs="Times New Roman"/>
              </w:rPr>
            </w:pPr>
            <w:r w:rsidRPr="000812FD">
              <w:rPr>
                <w:rFonts w:ascii="Times New Roman" w:eastAsia="Calibri" w:hAnsi="Times New Roman" w:cs="Times New Roman"/>
                <w:lang w:eastAsia="en-US"/>
              </w:rPr>
              <w:t xml:space="preserve">4. </w:t>
            </w:r>
            <w:r w:rsidRPr="00C63C00">
              <w:rPr>
                <w:rFonts w:ascii="Times New Roman" w:hAnsi="Times New Roman" w:cs="Times New Roman"/>
              </w:rPr>
              <w:t>Прочитайте текст и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</w:rPr>
              <w:t>ыберите  правильный ответ</w:t>
            </w:r>
            <w:r>
              <w:rPr>
                <w:rFonts w:ascii="Times New Roman" w:hAnsi="Times New Roman" w:cs="Times New Roman"/>
              </w:rPr>
              <w:t>. Реликтовое излучение возникло в результате:</w:t>
            </w:r>
          </w:p>
          <w:p w:rsidR="001F5DD0" w:rsidRDefault="001F5DD0" w:rsidP="005A4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инфляции;</w:t>
            </w:r>
          </w:p>
          <w:p w:rsidR="001F5DD0" w:rsidRDefault="001F5DD0" w:rsidP="005A4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ионизации;</w:t>
            </w:r>
          </w:p>
          <w:p w:rsidR="001F5DD0" w:rsidRPr="000812FD" w:rsidRDefault="001F5DD0" w:rsidP="005A441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в) рекомбинации.</w:t>
            </w:r>
          </w:p>
        </w:tc>
        <w:tc>
          <w:tcPr>
            <w:tcW w:w="2429" w:type="dxa"/>
          </w:tcPr>
          <w:p w:rsidR="001F5DD0" w:rsidRPr="00485D2D" w:rsidRDefault="001F5DD0" w:rsidP="00F804A7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485D2D">
              <w:rPr>
                <w:rFonts w:ascii="Times New Roman" w:eastAsia="Calibri" w:hAnsi="Times New Roman" w:cs="Times New Roman"/>
                <w:sz w:val="24"/>
                <w:lang w:eastAsia="en-US"/>
              </w:rPr>
              <w:t>в</w:t>
            </w:r>
          </w:p>
        </w:tc>
      </w:tr>
      <w:tr w:rsidR="001F5DD0" w:rsidTr="00E738A7">
        <w:trPr>
          <w:trHeight w:val="552"/>
        </w:trPr>
        <w:tc>
          <w:tcPr>
            <w:tcW w:w="959" w:type="dxa"/>
            <w:vMerge/>
          </w:tcPr>
          <w:p w:rsidR="001F5DD0" w:rsidRPr="000812FD" w:rsidRDefault="001F5DD0" w:rsidP="005A441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0812FD" w:rsidRDefault="001F5DD0" w:rsidP="005A441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55" w:type="dxa"/>
          </w:tcPr>
          <w:p w:rsidR="00E738A7" w:rsidRDefault="001F5DD0" w:rsidP="005A4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Прочитайте текст и установите последовательность. </w:t>
            </w:r>
          </w:p>
          <w:p w:rsidR="001F5DD0" w:rsidRDefault="001F5DD0" w:rsidP="005A4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Процесс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440F7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нуклеосинтеза</w:t>
            </w:r>
            <w:proofErr w:type="spellEnd"/>
            <w:r>
              <w:rPr>
                <w:rFonts w:ascii="Times New Roman" w:hAnsi="Times New Roman" w:cs="Times New Roman"/>
              </w:rPr>
              <w:t>. Восстановите порядок реакций:</w:t>
            </w:r>
          </w:p>
          <w:p w:rsidR="001F5DD0" w:rsidRDefault="00E738A7" w:rsidP="005A4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образование тяжелых элемен</w:t>
            </w:r>
            <w:r w:rsidR="001F5DD0">
              <w:rPr>
                <w:rFonts w:ascii="Times New Roman" w:hAnsi="Times New Roman" w:cs="Times New Roman"/>
              </w:rPr>
              <w:t xml:space="preserve">тов (золото); </w:t>
            </w:r>
          </w:p>
          <w:p w:rsidR="001F5DD0" w:rsidRDefault="001F5DD0" w:rsidP="005A4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захват нейтронов ядрами;</w:t>
            </w:r>
          </w:p>
          <w:p w:rsidR="001F5DD0" w:rsidRPr="00F23E16" w:rsidRDefault="001F5DD0" w:rsidP="00440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440F75">
              <w:rPr>
                <w:rFonts w:ascii="Times New Roman" w:hAnsi="Times New Roman" w:cs="Times New Roman"/>
                <w:position w:val="-10"/>
              </w:rPr>
              <w:object w:dxaOrig="27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18pt" o:ole="">
                  <v:imagedata r:id="rId11" o:title=""/>
                </v:shape>
                <o:OLEObject Type="Embed" ProgID="Equation.DSMT4" ShapeID="_x0000_i1025" DrawAspect="Content" ObjectID="_1819194189" r:id="rId12"/>
              </w:object>
            </w:r>
            <w:r>
              <w:rPr>
                <w:rFonts w:ascii="Times New Roman" w:hAnsi="Times New Roman" w:cs="Times New Roman"/>
              </w:rPr>
              <w:t xml:space="preserve"> -распад.</w:t>
            </w:r>
          </w:p>
        </w:tc>
        <w:tc>
          <w:tcPr>
            <w:tcW w:w="2429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32"/>
              <w:gridCol w:w="733"/>
              <w:gridCol w:w="733"/>
            </w:tblGrid>
            <w:tr w:rsidR="001F5DD0" w:rsidTr="00366587">
              <w:tc>
                <w:tcPr>
                  <w:tcW w:w="732" w:type="dxa"/>
                </w:tcPr>
                <w:p w:rsidR="001F5DD0" w:rsidRDefault="001F5DD0">
                  <w:r>
                    <w:t>2</w:t>
                  </w:r>
                </w:p>
              </w:tc>
              <w:tc>
                <w:tcPr>
                  <w:tcW w:w="733" w:type="dxa"/>
                </w:tcPr>
                <w:p w:rsidR="001F5DD0" w:rsidRDefault="001F5DD0">
                  <w:r>
                    <w:t>3</w:t>
                  </w:r>
                </w:p>
              </w:tc>
              <w:tc>
                <w:tcPr>
                  <w:tcW w:w="733" w:type="dxa"/>
                </w:tcPr>
                <w:p w:rsidR="001F5DD0" w:rsidRDefault="001F5DD0">
                  <w:r>
                    <w:t>1</w:t>
                  </w:r>
                </w:p>
              </w:tc>
            </w:tr>
          </w:tbl>
          <w:p w:rsidR="001F5DD0" w:rsidRDefault="001F5DD0"/>
          <w:p w:rsidR="001F5DD0" w:rsidRDefault="001F5DD0" w:rsidP="005A44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5DD0" w:rsidTr="001F5DD0">
        <w:trPr>
          <w:trHeight w:val="954"/>
        </w:trPr>
        <w:tc>
          <w:tcPr>
            <w:tcW w:w="959" w:type="dxa"/>
            <w:vMerge/>
          </w:tcPr>
          <w:p w:rsidR="001F5DD0" w:rsidRPr="000812FD" w:rsidRDefault="001F5DD0" w:rsidP="005A441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0812FD" w:rsidRDefault="001F5DD0" w:rsidP="005A441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55" w:type="dxa"/>
          </w:tcPr>
          <w:p w:rsidR="001F5DD0" w:rsidRDefault="001F5DD0" w:rsidP="000F202D">
            <w:pPr>
              <w:rPr>
                <w:rFonts w:ascii="Times New Roman" w:hAnsi="Times New Roman" w:cs="Times New Roman"/>
              </w:rPr>
            </w:pPr>
            <w:r w:rsidRPr="000F202D">
              <w:rPr>
                <w:rFonts w:ascii="Times New Roman" w:eastAsia="Calibri" w:hAnsi="Times New Roman" w:cs="Times New Roman"/>
                <w:lang w:eastAsia="en-US"/>
              </w:rPr>
              <w:t>6.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Прочитайте текст и установите последовательность. Процесс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440F7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нуклеосинтеза</w:t>
            </w:r>
            <w:proofErr w:type="spellEnd"/>
            <w:r>
              <w:rPr>
                <w:rFonts w:ascii="Times New Roman" w:hAnsi="Times New Roman" w:cs="Times New Roman"/>
              </w:rPr>
              <w:t>. Восстановите порядок реакций:</w:t>
            </w:r>
          </w:p>
          <w:p w:rsidR="001F5DD0" w:rsidRPr="00F815F6" w:rsidRDefault="001F5DD0" w:rsidP="000F2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образование изотопа </w:t>
            </w:r>
            <w:r w:rsidRPr="000F202D">
              <w:rPr>
                <w:rFonts w:ascii="Times New Roman" w:hAnsi="Times New Roman" w:cs="Times New Roman"/>
                <w:position w:val="-6"/>
              </w:rPr>
              <w:object w:dxaOrig="480" w:dyaOrig="320">
                <v:shape id="_x0000_i1026" type="#_x0000_t75" style="width:24pt;height:16.5pt" o:ole="">
                  <v:imagedata r:id="rId13" o:title=""/>
                </v:shape>
                <o:OLEObject Type="Embed" ProgID="Equation.DSMT4" ShapeID="_x0000_i1026" DrawAspect="Content" ObjectID="_1819194190" r:id="rId14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1F5DD0" w:rsidRPr="000F202D" w:rsidRDefault="001F5DD0" w:rsidP="000F202D">
            <w:pPr>
              <w:rPr>
                <w:rFonts w:ascii="Times New Roman" w:hAnsi="Times New Roman" w:cs="Times New Roman"/>
              </w:rPr>
            </w:pPr>
            <w:r w:rsidRPr="000F202D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0F75">
              <w:rPr>
                <w:rFonts w:ascii="Times New Roman" w:hAnsi="Times New Roman" w:cs="Times New Roman"/>
                <w:position w:val="-10"/>
              </w:rPr>
              <w:object w:dxaOrig="279" w:dyaOrig="360">
                <v:shape id="_x0000_i1027" type="#_x0000_t75" style="width:13.5pt;height:18pt" o:ole="">
                  <v:imagedata r:id="rId11" o:title=""/>
                </v:shape>
                <o:OLEObject Type="Embed" ProgID="Equation.DSMT4" ShapeID="_x0000_i1027" DrawAspect="Content" ObjectID="_1819194191" r:id="rId15"/>
              </w:object>
            </w:r>
            <w:r>
              <w:rPr>
                <w:rFonts w:ascii="Times New Roman" w:hAnsi="Times New Roman" w:cs="Times New Roman"/>
              </w:rPr>
              <w:t xml:space="preserve"> -распад; </w:t>
            </w:r>
          </w:p>
          <w:p w:rsidR="001F5DD0" w:rsidRDefault="001F5DD0" w:rsidP="000F202D">
            <w:pPr>
              <w:rPr>
                <w:rFonts w:ascii="Times New Roman" w:hAnsi="Times New Roman" w:cs="Times New Roman"/>
              </w:rPr>
            </w:pPr>
            <w:r w:rsidRPr="000F202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медленный захват нейтронов ядрами.</w:t>
            </w:r>
          </w:p>
          <w:p w:rsidR="001F5DD0" w:rsidRPr="00D37F3C" w:rsidRDefault="001F5DD0" w:rsidP="005A441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29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32"/>
              <w:gridCol w:w="733"/>
              <w:gridCol w:w="733"/>
            </w:tblGrid>
            <w:tr w:rsidR="001F5DD0" w:rsidTr="00E25127">
              <w:tc>
                <w:tcPr>
                  <w:tcW w:w="732" w:type="dxa"/>
                </w:tcPr>
                <w:p w:rsidR="001F5DD0" w:rsidRDefault="001F5DD0" w:rsidP="00E25127">
                  <w:r>
                    <w:lastRenderedPageBreak/>
                    <w:t>3</w:t>
                  </w:r>
                </w:p>
              </w:tc>
              <w:tc>
                <w:tcPr>
                  <w:tcW w:w="733" w:type="dxa"/>
                </w:tcPr>
                <w:p w:rsidR="001F5DD0" w:rsidRDefault="001F5DD0" w:rsidP="00E25127">
                  <w:r>
                    <w:t>2</w:t>
                  </w:r>
                </w:p>
              </w:tc>
              <w:tc>
                <w:tcPr>
                  <w:tcW w:w="733" w:type="dxa"/>
                </w:tcPr>
                <w:p w:rsidR="001F5DD0" w:rsidRDefault="001F5DD0" w:rsidP="00E25127">
                  <w:r>
                    <w:t>1</w:t>
                  </w:r>
                </w:p>
              </w:tc>
            </w:tr>
          </w:tbl>
          <w:p w:rsidR="001F5DD0" w:rsidRDefault="001F5DD0"/>
          <w:p w:rsidR="001F5DD0" w:rsidRPr="00C44BCB" w:rsidRDefault="001F5DD0" w:rsidP="005A441D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1F5DD0" w:rsidTr="001F5DD0">
        <w:trPr>
          <w:trHeight w:val="718"/>
        </w:trPr>
        <w:tc>
          <w:tcPr>
            <w:tcW w:w="959" w:type="dxa"/>
            <w:vMerge/>
          </w:tcPr>
          <w:p w:rsidR="001F5DD0" w:rsidRPr="000812FD" w:rsidRDefault="001F5DD0" w:rsidP="005A441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0812FD" w:rsidRDefault="001F5DD0" w:rsidP="0036658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8555" w:type="dxa"/>
          </w:tcPr>
          <w:p w:rsidR="001F5DD0" w:rsidRDefault="001F5DD0" w:rsidP="00485D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44C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Прочитайте текст и впишите сло</w:t>
            </w:r>
            <w:r>
              <w:rPr>
                <w:rFonts w:ascii="Times New Roman" w:eastAsia="Times New Roman" w:hAnsi="Times New Roman" w:cs="Times New Roman"/>
              </w:rPr>
              <w:softHyphen/>
              <w:t xml:space="preserve">во.  </w:t>
            </w:r>
          </w:p>
          <w:p w:rsidR="001F5DD0" w:rsidRPr="00455C26" w:rsidRDefault="001F5DD0" w:rsidP="00485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__________ - явление, наблюдаемое при слиянии двух нейтронных звезд.  </w:t>
            </w:r>
          </w:p>
        </w:tc>
        <w:tc>
          <w:tcPr>
            <w:tcW w:w="2429" w:type="dxa"/>
          </w:tcPr>
          <w:p w:rsidR="001F5DD0" w:rsidRDefault="003F0729" w:rsidP="005A44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1F5DD0">
              <w:rPr>
                <w:rFonts w:ascii="Times New Roman" w:hAnsi="Times New Roman" w:cs="Times New Roman"/>
              </w:rPr>
              <w:t>илоновая</w:t>
            </w:r>
            <w:proofErr w:type="spellEnd"/>
          </w:p>
          <w:p w:rsidR="003F0729" w:rsidRPr="007E3E1E" w:rsidRDefault="003F0729" w:rsidP="005A4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(килоновая)</w:t>
            </w:r>
          </w:p>
        </w:tc>
      </w:tr>
      <w:tr w:rsidR="001F5DD0" w:rsidTr="001F5DD0">
        <w:trPr>
          <w:trHeight w:val="715"/>
        </w:trPr>
        <w:tc>
          <w:tcPr>
            <w:tcW w:w="959" w:type="dxa"/>
            <w:vMerge/>
          </w:tcPr>
          <w:p w:rsidR="001F5DD0" w:rsidRPr="000812FD" w:rsidRDefault="001F5DD0" w:rsidP="005A441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0812FD" w:rsidRDefault="001F5DD0" w:rsidP="005A441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55" w:type="dxa"/>
          </w:tcPr>
          <w:p w:rsidR="001F5DD0" w:rsidRDefault="001F5DD0" w:rsidP="008300D1">
            <w:pPr>
              <w:jc w:val="both"/>
              <w:rPr>
                <w:rFonts w:ascii="Times New Roman" w:hAnsi="Times New Roman" w:cs="Times New Roman"/>
              </w:rPr>
            </w:pPr>
            <w:r w:rsidRPr="00301B4A">
              <w:rPr>
                <w:rFonts w:ascii="Times New Roman" w:eastAsia="Calibri" w:hAnsi="Times New Roman" w:cs="Times New Roman"/>
                <w:lang w:eastAsia="en-US"/>
              </w:rPr>
              <w:t>8.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Прочитайте текст и установите соответствие. </w:t>
            </w:r>
          </w:p>
          <w:p w:rsidR="001F5DD0" w:rsidRDefault="001F5DD0" w:rsidP="008300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Сопоставьте этап эволюции звезд и его описание.  </w:t>
            </w:r>
          </w:p>
          <w:p w:rsidR="001F5DD0" w:rsidRDefault="001F5DD0" w:rsidP="00F44F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каждой позиции в левом столбце подберите соответствую</w:t>
            </w:r>
            <w:r>
              <w:rPr>
                <w:rFonts w:ascii="Times New Roman" w:hAnsi="Times New Roman" w:cs="Times New Roman"/>
              </w:rPr>
              <w:softHyphen/>
              <w:t>щую позицию из правого столбца:</w:t>
            </w:r>
          </w:p>
          <w:p w:rsidR="001F5DD0" w:rsidRDefault="001F5DD0" w:rsidP="00301B4A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7825" w:type="dxa"/>
              <w:tblLayout w:type="fixed"/>
              <w:tblLook w:val="04A0"/>
            </w:tblPr>
            <w:tblGrid>
              <w:gridCol w:w="3147"/>
              <w:gridCol w:w="4678"/>
            </w:tblGrid>
            <w:tr w:rsidR="001F5DD0" w:rsidTr="00E738A7">
              <w:tc>
                <w:tcPr>
                  <w:tcW w:w="3147" w:type="dxa"/>
                </w:tcPr>
                <w:p w:rsidR="001F5DD0" w:rsidRDefault="001F5DD0" w:rsidP="005A441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Этап эволюции</w:t>
                  </w:r>
                </w:p>
              </w:tc>
              <w:tc>
                <w:tcPr>
                  <w:tcW w:w="4678" w:type="dxa"/>
                </w:tcPr>
                <w:p w:rsidR="001F5DD0" w:rsidRPr="005D11F3" w:rsidRDefault="001F5DD0" w:rsidP="00E2512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Описание</w:t>
                  </w:r>
                </w:p>
              </w:tc>
            </w:tr>
            <w:tr w:rsidR="001F5DD0" w:rsidTr="00E738A7">
              <w:tc>
                <w:tcPr>
                  <w:tcW w:w="3147" w:type="dxa"/>
                </w:tcPr>
                <w:p w:rsidR="001F5DD0" w:rsidRPr="008300D1" w:rsidRDefault="001F5DD0" w:rsidP="008300D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1.</w:t>
                  </w:r>
                  <w:r>
                    <w:rPr>
                      <w:rFonts w:ascii="Times New Roman" w:hAnsi="Times New Roman"/>
                    </w:rPr>
                    <w:t xml:space="preserve"> Главная последовательность</w:t>
                  </w:r>
                </w:p>
              </w:tc>
              <w:tc>
                <w:tcPr>
                  <w:tcW w:w="4678" w:type="dxa"/>
                </w:tcPr>
                <w:p w:rsidR="001F5DD0" w:rsidRPr="005D11F3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а) горение водорода в слое;</w:t>
                  </w:r>
                </w:p>
              </w:tc>
            </w:tr>
            <w:tr w:rsidR="001F5DD0" w:rsidTr="00E738A7">
              <w:tc>
                <w:tcPr>
                  <w:tcW w:w="3147" w:type="dxa"/>
                </w:tcPr>
                <w:p w:rsidR="001F5DD0" w:rsidRPr="005E6B9D" w:rsidRDefault="001F5DD0" w:rsidP="005E6B9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2.</w:t>
                  </w:r>
                  <w:r>
                    <w:rPr>
                      <w:rFonts w:ascii="Times New Roman" w:hAnsi="Times New Roman"/>
                    </w:rPr>
                    <w:t xml:space="preserve"> Красный гигант</w:t>
                  </w:r>
                </w:p>
              </w:tc>
              <w:tc>
                <w:tcPr>
                  <w:tcW w:w="4678" w:type="dxa"/>
                </w:tcPr>
                <w:p w:rsidR="001F5DD0" w:rsidRPr="00F323E5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б) горение водорода в ядре;</w:t>
                  </w:r>
                </w:p>
              </w:tc>
            </w:tr>
            <w:tr w:rsidR="001F5DD0" w:rsidTr="00E738A7">
              <w:tc>
                <w:tcPr>
                  <w:tcW w:w="3147" w:type="dxa"/>
                </w:tcPr>
                <w:p w:rsidR="001F5DD0" w:rsidRPr="005E6B9D" w:rsidRDefault="001F5DD0" w:rsidP="005E6B9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3.</w:t>
                  </w:r>
                  <w:r>
                    <w:rPr>
                      <w:rFonts w:ascii="Times New Roman" w:hAnsi="Times New Roman"/>
                    </w:rPr>
                    <w:t xml:space="preserve"> Белый карлик</w:t>
                  </w:r>
                </w:p>
              </w:tc>
              <w:tc>
                <w:tcPr>
                  <w:tcW w:w="4678" w:type="dxa"/>
                </w:tcPr>
                <w:p w:rsidR="001F5DD0" w:rsidRPr="005D11F3" w:rsidRDefault="001F5DD0" w:rsidP="00E2512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в) </w:t>
                  </w:r>
                  <w:r w:rsidRPr="005E6B9D">
                    <w:rPr>
                      <w:rFonts w:ascii="Times New Roman" w:hAnsi="Times New Roman" w:cs="Times New Roman"/>
                    </w:rPr>
                    <w:t xml:space="preserve">Конечная стадия для </w:t>
                  </w:r>
                  <w:proofErr w:type="spellStart"/>
                  <w:r w:rsidRPr="005E6B9D">
                    <w:rPr>
                      <w:rFonts w:ascii="Times New Roman" w:hAnsi="Times New Roman" w:cs="Times New Roman"/>
                    </w:rPr>
                    <w:t>маломассивных</w:t>
                  </w:r>
                  <w:proofErr w:type="spellEnd"/>
                  <w:r w:rsidRPr="005E6B9D">
                    <w:rPr>
                      <w:rFonts w:ascii="Times New Roman" w:hAnsi="Times New Roman" w:cs="Times New Roman"/>
                    </w:rPr>
                    <w:t xml:space="preserve"> звезд</w:t>
                  </w:r>
                  <w:r>
                    <w:rPr>
                      <w:rFonts w:ascii="Times New Roman" w:hAnsi="Times New Roman"/>
                    </w:rPr>
                    <w:t xml:space="preserve">; </w:t>
                  </w:r>
                </w:p>
              </w:tc>
            </w:tr>
            <w:tr w:rsidR="001F5DD0" w:rsidTr="00E738A7">
              <w:tc>
                <w:tcPr>
                  <w:tcW w:w="3147" w:type="dxa"/>
                </w:tcPr>
                <w:p w:rsidR="001F5DD0" w:rsidRPr="005D11F3" w:rsidRDefault="001F5DD0" w:rsidP="005E6B9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 xml:space="preserve">4. </w:t>
                  </w:r>
                  <w:r>
                    <w:rPr>
                      <w:rFonts w:ascii="Times New Roman" w:hAnsi="Times New Roman"/>
                    </w:rPr>
                    <w:t>Сверхновая</w:t>
                  </w:r>
                </w:p>
              </w:tc>
              <w:tc>
                <w:tcPr>
                  <w:tcW w:w="4678" w:type="dxa"/>
                </w:tcPr>
                <w:p w:rsidR="001F5DD0" w:rsidRPr="000A6A60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г) Результат гравитационного коллапса;</w:t>
                  </w:r>
                </w:p>
              </w:tc>
            </w:tr>
            <w:tr w:rsidR="001F5DD0" w:rsidTr="00E738A7">
              <w:tc>
                <w:tcPr>
                  <w:tcW w:w="3147" w:type="dxa"/>
                </w:tcPr>
                <w:p w:rsidR="001F5DD0" w:rsidRDefault="001F5DD0" w:rsidP="005E6B9D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4678" w:type="dxa"/>
                </w:tcPr>
                <w:p w:rsidR="001F5DD0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д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) </w:t>
                  </w:r>
                  <w:r w:rsidRPr="005E6B9D">
                    <w:rPr>
                      <w:rFonts w:ascii="Times New Roman" w:hAnsi="Times New Roman" w:cs="Times New Roman"/>
                    </w:rPr>
                    <w:t>Взрыв с выбросом тяжелых элементов</w:t>
                  </w:r>
                  <w:r>
                    <w:rPr>
                      <w:rFonts w:ascii="Times New Roman" w:hAnsi="Times New Roman"/>
                    </w:rPr>
                    <w:t xml:space="preserve">.  </w:t>
                  </w:r>
                </w:p>
              </w:tc>
            </w:tr>
          </w:tbl>
          <w:p w:rsidR="001F5DD0" w:rsidRPr="00301B4A" w:rsidRDefault="001F5DD0" w:rsidP="005A441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29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49"/>
              <w:gridCol w:w="549"/>
              <w:gridCol w:w="550"/>
              <w:gridCol w:w="550"/>
            </w:tblGrid>
            <w:tr w:rsidR="001F5DD0" w:rsidTr="00F804A7">
              <w:tc>
                <w:tcPr>
                  <w:tcW w:w="549" w:type="dxa"/>
                </w:tcPr>
                <w:p w:rsidR="001F5DD0" w:rsidRDefault="001F5DD0">
                  <w:r>
                    <w:t>1</w:t>
                  </w:r>
                </w:p>
              </w:tc>
              <w:tc>
                <w:tcPr>
                  <w:tcW w:w="549" w:type="dxa"/>
                </w:tcPr>
                <w:p w:rsidR="001F5DD0" w:rsidRDefault="001F5DD0">
                  <w:r>
                    <w:t>2</w:t>
                  </w:r>
                </w:p>
              </w:tc>
              <w:tc>
                <w:tcPr>
                  <w:tcW w:w="550" w:type="dxa"/>
                </w:tcPr>
                <w:p w:rsidR="001F5DD0" w:rsidRDefault="001F5DD0">
                  <w:r>
                    <w:t>3</w:t>
                  </w:r>
                </w:p>
              </w:tc>
              <w:tc>
                <w:tcPr>
                  <w:tcW w:w="550" w:type="dxa"/>
                </w:tcPr>
                <w:p w:rsidR="001F5DD0" w:rsidRDefault="001F5DD0">
                  <w:r>
                    <w:t>4</w:t>
                  </w:r>
                </w:p>
              </w:tc>
            </w:tr>
            <w:tr w:rsidR="001F5DD0" w:rsidTr="00F804A7">
              <w:tc>
                <w:tcPr>
                  <w:tcW w:w="549" w:type="dxa"/>
                </w:tcPr>
                <w:p w:rsidR="001F5DD0" w:rsidRDefault="001F5DD0"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49" w:type="dxa"/>
                </w:tcPr>
                <w:p w:rsidR="001F5DD0" w:rsidRDefault="001F5DD0"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50" w:type="dxa"/>
                </w:tcPr>
                <w:p w:rsidR="001F5DD0" w:rsidRPr="00253287" w:rsidRDefault="001F5DD0" w:rsidP="00570F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50" w:type="dxa"/>
                </w:tcPr>
                <w:p w:rsidR="001F5DD0" w:rsidRDefault="001F5DD0">
                  <w:proofErr w:type="spellStart"/>
                  <w:r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</w:tr>
          </w:tbl>
          <w:p w:rsidR="001F5DD0" w:rsidRDefault="001F5DD0"/>
          <w:p w:rsidR="001F5DD0" w:rsidRPr="00C44BCB" w:rsidRDefault="001F5DD0" w:rsidP="005A441D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1F5DD0" w:rsidTr="001F5DD0">
        <w:trPr>
          <w:trHeight w:val="715"/>
        </w:trPr>
        <w:tc>
          <w:tcPr>
            <w:tcW w:w="959" w:type="dxa"/>
            <w:vMerge/>
          </w:tcPr>
          <w:p w:rsidR="001F5DD0" w:rsidRPr="000812FD" w:rsidRDefault="001F5DD0" w:rsidP="005A441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0812FD" w:rsidRDefault="001F5DD0" w:rsidP="005A441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55" w:type="dxa"/>
          </w:tcPr>
          <w:p w:rsidR="00CA175A" w:rsidRDefault="001F5DD0" w:rsidP="005A441D">
            <w:pPr>
              <w:rPr>
                <w:rFonts w:ascii="Times New Roman" w:hAnsi="Times New Roman" w:cs="Times New Roman"/>
              </w:rPr>
            </w:pPr>
            <w:r w:rsidRPr="00301B4A">
              <w:rPr>
                <w:rFonts w:ascii="Times New Roman" w:eastAsia="Calibri" w:hAnsi="Times New Roman" w:cs="Times New Roman"/>
                <w:lang w:eastAsia="en-US"/>
              </w:rPr>
              <w:t>9.</w:t>
            </w:r>
            <w:r>
              <w:rPr>
                <w:rFonts w:ascii="Times New Roman" w:hAnsi="Times New Roman" w:cs="Times New Roman"/>
              </w:rPr>
              <w:t xml:space="preserve"> Прочитайте текст и установите соответствие. </w:t>
            </w:r>
          </w:p>
          <w:p w:rsidR="001F5DD0" w:rsidRDefault="001F5DD0" w:rsidP="005A4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Сопоставьте процессы в звездах и их описание. </w:t>
            </w:r>
          </w:p>
          <w:p w:rsidR="001F5DD0" w:rsidRDefault="001F5DD0" w:rsidP="00F804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каждой позиции в левом столбце подберите соответствую</w:t>
            </w:r>
            <w:r>
              <w:rPr>
                <w:rFonts w:ascii="Times New Roman" w:hAnsi="Times New Roman" w:cs="Times New Roman"/>
              </w:rPr>
              <w:softHyphen/>
              <w:t>щую позицию из правого столбца:</w:t>
            </w:r>
          </w:p>
          <w:p w:rsidR="001F5DD0" w:rsidRDefault="001F5DD0" w:rsidP="00301B4A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7825" w:type="dxa"/>
              <w:tblLayout w:type="fixed"/>
              <w:tblLook w:val="04A0"/>
            </w:tblPr>
            <w:tblGrid>
              <w:gridCol w:w="3029"/>
              <w:gridCol w:w="4796"/>
            </w:tblGrid>
            <w:tr w:rsidR="001F5DD0" w:rsidTr="00E738A7">
              <w:tc>
                <w:tcPr>
                  <w:tcW w:w="3029" w:type="dxa"/>
                </w:tcPr>
                <w:p w:rsidR="001F5DD0" w:rsidRDefault="001F5DD0" w:rsidP="005A441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Проце</w:t>
                  </w:r>
                  <w:proofErr w:type="gramStart"/>
                  <w:r>
                    <w:rPr>
                      <w:rFonts w:ascii="Times New Roman" w:hAnsi="Times New Roman"/>
                    </w:rPr>
                    <w:t>сс в зв</w:t>
                  </w:r>
                  <w:proofErr w:type="gramEnd"/>
                  <w:r>
                    <w:rPr>
                      <w:rFonts w:ascii="Times New Roman" w:hAnsi="Times New Roman"/>
                    </w:rPr>
                    <w:t>езде</w:t>
                  </w:r>
                </w:p>
              </w:tc>
              <w:tc>
                <w:tcPr>
                  <w:tcW w:w="4796" w:type="dxa"/>
                </w:tcPr>
                <w:p w:rsidR="001F5DD0" w:rsidRPr="005D11F3" w:rsidRDefault="001F5DD0" w:rsidP="00E2512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Описание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5D11F3" w:rsidRDefault="001F5DD0" w:rsidP="00C9554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протон-протонный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цикл</w:t>
                  </w:r>
                </w:p>
              </w:tc>
              <w:tc>
                <w:tcPr>
                  <w:tcW w:w="4796" w:type="dxa"/>
                </w:tcPr>
                <w:p w:rsidR="001F5DD0" w:rsidRPr="005D11F3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а) Образует углерод из гелия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5D11F3" w:rsidRDefault="001F5DD0" w:rsidP="00CF64E0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en-US"/>
                    </w:rPr>
                    <w:t>CNO-</w:t>
                  </w:r>
                  <w:r>
                    <w:rPr>
                      <w:rFonts w:ascii="Times New Roman" w:hAnsi="Times New Roman"/>
                    </w:rPr>
                    <w:t>цикл</w:t>
                  </w:r>
                </w:p>
              </w:tc>
              <w:tc>
                <w:tcPr>
                  <w:tcW w:w="4796" w:type="dxa"/>
                </w:tcPr>
                <w:p w:rsidR="001F5DD0" w:rsidRPr="00F323E5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б) Создает железо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CF64E0" w:rsidRDefault="001F5DD0" w:rsidP="00CF64E0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3.</w:t>
                  </w:r>
                  <w:r>
                    <w:rPr>
                      <w:rFonts w:ascii="Times New Roman" w:hAnsi="Times New Roman"/>
                    </w:rPr>
                    <w:t xml:space="preserve"> Тройной </w:t>
                  </w:r>
                  <w:r w:rsidRPr="00CF64E0">
                    <w:rPr>
                      <w:rFonts w:ascii="Times New Roman" w:hAnsi="Times New Roman"/>
                      <w:position w:val="-6"/>
                    </w:rPr>
                    <w:object w:dxaOrig="200" w:dyaOrig="220">
                      <v:shape id="_x0000_i1028" type="#_x0000_t75" style="width:10.5pt;height:10.5pt" o:ole="">
                        <v:imagedata r:id="rId16" o:title=""/>
                      </v:shape>
                      <o:OLEObject Type="Embed" ProgID="Equation.DSMT4" ShapeID="_x0000_i1028" DrawAspect="Content" ObjectID="_1819194192" r:id="rId17"/>
                    </w:object>
                  </w:r>
                  <w:r>
                    <w:rPr>
                      <w:rFonts w:ascii="Times New Roman" w:hAnsi="Times New Roman"/>
                    </w:rPr>
                    <w:t xml:space="preserve">-процесс </w:t>
                  </w:r>
                </w:p>
              </w:tc>
              <w:tc>
                <w:tcPr>
                  <w:tcW w:w="4796" w:type="dxa"/>
                </w:tcPr>
                <w:p w:rsidR="001F5DD0" w:rsidRPr="005D11F3" w:rsidRDefault="001F5DD0" w:rsidP="00E2512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в) Основной источник энергии Солнца 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CF64E0" w:rsidRDefault="001F5DD0" w:rsidP="00CF64E0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 xml:space="preserve">4. </w:t>
                  </w:r>
                  <w:r>
                    <w:rPr>
                      <w:rFonts w:ascii="Times New Roman" w:hAnsi="Times New Roman"/>
                    </w:rPr>
                    <w:t>Горение кремния</w:t>
                  </w:r>
                </w:p>
              </w:tc>
              <w:tc>
                <w:tcPr>
                  <w:tcW w:w="4796" w:type="dxa"/>
                </w:tcPr>
                <w:p w:rsidR="001F5DD0" w:rsidRPr="000A6A60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г) Доминирует в массивных звездах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F44F77" w:rsidRDefault="001F5DD0" w:rsidP="00CF64E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96" w:type="dxa"/>
                </w:tcPr>
                <w:p w:rsidR="001F5DD0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д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) Распад тяжелых ядер на осколки  </w:t>
                  </w:r>
                </w:p>
              </w:tc>
            </w:tr>
          </w:tbl>
          <w:p w:rsidR="001F5DD0" w:rsidRPr="00301B4A" w:rsidRDefault="001F5DD0" w:rsidP="005A441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29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49"/>
              <w:gridCol w:w="549"/>
              <w:gridCol w:w="550"/>
              <w:gridCol w:w="550"/>
            </w:tblGrid>
            <w:tr w:rsidR="001F5DD0" w:rsidTr="00366587">
              <w:tc>
                <w:tcPr>
                  <w:tcW w:w="549" w:type="dxa"/>
                </w:tcPr>
                <w:p w:rsidR="001F5DD0" w:rsidRDefault="001F5DD0">
                  <w:r>
                    <w:t>1</w:t>
                  </w:r>
                </w:p>
              </w:tc>
              <w:tc>
                <w:tcPr>
                  <w:tcW w:w="549" w:type="dxa"/>
                </w:tcPr>
                <w:p w:rsidR="001F5DD0" w:rsidRDefault="001F5DD0">
                  <w:r>
                    <w:t>2</w:t>
                  </w:r>
                </w:p>
              </w:tc>
              <w:tc>
                <w:tcPr>
                  <w:tcW w:w="550" w:type="dxa"/>
                </w:tcPr>
                <w:p w:rsidR="001F5DD0" w:rsidRDefault="001F5DD0">
                  <w:r>
                    <w:t>3</w:t>
                  </w:r>
                </w:p>
              </w:tc>
              <w:tc>
                <w:tcPr>
                  <w:tcW w:w="550" w:type="dxa"/>
                </w:tcPr>
                <w:p w:rsidR="001F5DD0" w:rsidRDefault="001F5DD0">
                  <w:r>
                    <w:t>4</w:t>
                  </w:r>
                </w:p>
              </w:tc>
            </w:tr>
            <w:tr w:rsidR="001F5DD0" w:rsidTr="00366587">
              <w:tc>
                <w:tcPr>
                  <w:tcW w:w="549" w:type="dxa"/>
                </w:tcPr>
                <w:p w:rsidR="001F5DD0" w:rsidRDefault="001F5DD0"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49" w:type="dxa"/>
                </w:tcPr>
                <w:p w:rsidR="001F5DD0" w:rsidRDefault="001F5DD0"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550" w:type="dxa"/>
                </w:tcPr>
                <w:p w:rsidR="001F5DD0" w:rsidRDefault="001F5DD0"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50" w:type="dxa"/>
                </w:tcPr>
                <w:p w:rsidR="001F5DD0" w:rsidRDefault="001F5DD0"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1F5DD0" w:rsidRDefault="001F5DD0"/>
          <w:p w:rsidR="001F5DD0" w:rsidRPr="00C44BCB" w:rsidRDefault="001F5DD0" w:rsidP="005A441D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1F5DD0" w:rsidTr="001F5DD0">
        <w:trPr>
          <w:trHeight w:val="715"/>
        </w:trPr>
        <w:tc>
          <w:tcPr>
            <w:tcW w:w="959" w:type="dxa"/>
            <w:vMerge/>
          </w:tcPr>
          <w:p w:rsidR="001F5DD0" w:rsidRPr="000812FD" w:rsidRDefault="001F5DD0" w:rsidP="005A441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0812FD" w:rsidRDefault="001F5DD0" w:rsidP="005A441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55" w:type="dxa"/>
          </w:tcPr>
          <w:p w:rsidR="00CA175A" w:rsidRDefault="001F5DD0" w:rsidP="005A441D">
            <w:pPr>
              <w:rPr>
                <w:rFonts w:ascii="Times New Roman" w:hAnsi="Times New Roman" w:cs="Times New Roman"/>
              </w:rPr>
            </w:pPr>
            <w:r w:rsidRPr="00301B4A">
              <w:rPr>
                <w:rFonts w:ascii="Times New Roman" w:eastAsia="Calibri" w:hAnsi="Times New Roman" w:cs="Times New Roman"/>
                <w:lang w:eastAsia="en-US"/>
              </w:rPr>
              <w:t>10.</w:t>
            </w:r>
            <w:r>
              <w:rPr>
                <w:rFonts w:ascii="Times New Roman" w:hAnsi="Times New Roman" w:cs="Times New Roman"/>
              </w:rPr>
              <w:t xml:space="preserve"> Прочитайте текст и установите соответствие. </w:t>
            </w:r>
          </w:p>
          <w:p w:rsidR="001F5DD0" w:rsidRDefault="001F5DD0" w:rsidP="005A4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Сопоставьте типы </w:t>
            </w:r>
            <w:proofErr w:type="spellStart"/>
            <w:r>
              <w:rPr>
                <w:rFonts w:ascii="Times New Roman" w:hAnsi="Times New Roman" w:cs="Times New Roman"/>
              </w:rPr>
              <w:t>нуклеосинтеза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их описание.  </w:t>
            </w:r>
          </w:p>
          <w:p w:rsidR="001F5DD0" w:rsidRDefault="001F5DD0" w:rsidP="00F804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каждой позиции в левом столбце подберите соответствую</w:t>
            </w:r>
            <w:r>
              <w:rPr>
                <w:rFonts w:ascii="Times New Roman" w:hAnsi="Times New Roman" w:cs="Times New Roman"/>
              </w:rPr>
              <w:softHyphen/>
              <w:t>щую позицию из правого столбца:</w:t>
            </w:r>
          </w:p>
          <w:p w:rsidR="001F5DD0" w:rsidRDefault="001F5DD0" w:rsidP="00301B4A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7825" w:type="dxa"/>
              <w:tblLayout w:type="fixed"/>
              <w:tblLook w:val="04A0"/>
            </w:tblPr>
            <w:tblGrid>
              <w:gridCol w:w="3029"/>
              <w:gridCol w:w="4796"/>
            </w:tblGrid>
            <w:tr w:rsidR="001F5DD0" w:rsidTr="00E738A7">
              <w:tc>
                <w:tcPr>
                  <w:tcW w:w="3029" w:type="dxa"/>
                </w:tcPr>
                <w:p w:rsidR="001F5DD0" w:rsidRDefault="001F5DD0" w:rsidP="005A441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Тип </w:t>
                  </w:r>
                  <w:proofErr w:type="spellStart"/>
                  <w:r>
                    <w:rPr>
                      <w:rFonts w:ascii="Times New Roman" w:hAnsi="Times New Roman"/>
                    </w:rPr>
                    <w:t>нулеосинтеза</w:t>
                  </w:r>
                  <w:proofErr w:type="spellEnd"/>
                </w:p>
              </w:tc>
              <w:tc>
                <w:tcPr>
                  <w:tcW w:w="4796" w:type="dxa"/>
                </w:tcPr>
                <w:p w:rsidR="001F5DD0" w:rsidRPr="005D11F3" w:rsidRDefault="001F5DD0" w:rsidP="00E2512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Описание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911288" w:rsidRDefault="001F5DD0" w:rsidP="0091128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en-US"/>
                    </w:rPr>
                    <w:t>p-</w:t>
                  </w:r>
                  <w:r>
                    <w:rPr>
                      <w:rFonts w:ascii="Times New Roman" w:hAnsi="Times New Roman"/>
                    </w:rPr>
                    <w:t>процесс</w:t>
                  </w:r>
                </w:p>
              </w:tc>
              <w:tc>
                <w:tcPr>
                  <w:tcW w:w="4796" w:type="dxa"/>
                </w:tcPr>
                <w:p w:rsidR="001F5DD0" w:rsidRPr="005D11F3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а) распад протонов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5D11F3" w:rsidRDefault="001F5DD0" w:rsidP="0091128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CF64E0">
                    <w:rPr>
                      <w:rFonts w:ascii="Times New Roman" w:hAnsi="Times New Roman"/>
                      <w:position w:val="-6"/>
                    </w:rPr>
                    <w:object w:dxaOrig="200" w:dyaOrig="220">
                      <v:shape id="_x0000_i1029" type="#_x0000_t75" style="width:10.5pt;height:10.5pt" o:ole="">
                        <v:imagedata r:id="rId16" o:title=""/>
                      </v:shape>
                      <o:OLEObject Type="Embed" ProgID="Equation.DSMT4" ShapeID="_x0000_i1029" DrawAspect="Content" ObjectID="_1819194193" r:id="rId18"/>
                    </w:object>
                  </w:r>
                  <w:r>
                    <w:rPr>
                      <w:rFonts w:ascii="Times New Roman" w:hAnsi="Times New Roman"/>
                      <w:lang w:val="en-US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процесс</w:t>
                  </w:r>
                </w:p>
              </w:tc>
              <w:tc>
                <w:tcPr>
                  <w:tcW w:w="4796" w:type="dxa"/>
                </w:tcPr>
                <w:p w:rsidR="001F5DD0" w:rsidRPr="00F323E5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б) быстрый захват протонов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5D11F3" w:rsidRDefault="001F5DD0" w:rsidP="005A441D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lastRenderedPageBreak/>
                    <w:t>3.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lang w:val="en-US"/>
                    </w:rPr>
                    <w:t>rp</w:t>
                  </w:r>
                  <w:proofErr w:type="spellEnd"/>
                  <w:r>
                    <w:rPr>
                      <w:rFonts w:ascii="Times New Roman" w:hAnsi="Times New Roman"/>
                      <w:lang w:val="en-US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процесс</w:t>
                  </w:r>
                </w:p>
              </w:tc>
              <w:tc>
                <w:tcPr>
                  <w:tcW w:w="4796" w:type="dxa"/>
                </w:tcPr>
                <w:p w:rsidR="001F5DD0" w:rsidRPr="005D11F3" w:rsidRDefault="001F5DD0" w:rsidP="00E2512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в) захват ядер гелия 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Default="001F5DD0" w:rsidP="005A441D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4796" w:type="dxa"/>
                </w:tcPr>
                <w:p w:rsidR="001F5DD0" w:rsidRPr="00911288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г) захват протонов</w:t>
                  </w:r>
                </w:p>
              </w:tc>
            </w:tr>
          </w:tbl>
          <w:p w:rsidR="001F5DD0" w:rsidRPr="00301B4A" w:rsidRDefault="001F5DD0" w:rsidP="005A441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29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32"/>
              <w:gridCol w:w="733"/>
              <w:gridCol w:w="733"/>
            </w:tblGrid>
            <w:tr w:rsidR="001F5DD0" w:rsidTr="00366587">
              <w:tc>
                <w:tcPr>
                  <w:tcW w:w="732" w:type="dxa"/>
                </w:tcPr>
                <w:p w:rsidR="001F5DD0" w:rsidRDefault="001F5DD0">
                  <w:r>
                    <w:lastRenderedPageBreak/>
                    <w:t>1</w:t>
                  </w:r>
                </w:p>
              </w:tc>
              <w:tc>
                <w:tcPr>
                  <w:tcW w:w="733" w:type="dxa"/>
                </w:tcPr>
                <w:p w:rsidR="001F5DD0" w:rsidRDefault="001F5DD0">
                  <w:r>
                    <w:t>2</w:t>
                  </w:r>
                </w:p>
              </w:tc>
              <w:tc>
                <w:tcPr>
                  <w:tcW w:w="733" w:type="dxa"/>
                </w:tcPr>
                <w:p w:rsidR="001F5DD0" w:rsidRDefault="001F5DD0">
                  <w:r>
                    <w:t>3</w:t>
                  </w:r>
                </w:p>
              </w:tc>
            </w:tr>
            <w:tr w:rsidR="001F5DD0" w:rsidTr="00366587">
              <w:tc>
                <w:tcPr>
                  <w:tcW w:w="732" w:type="dxa"/>
                </w:tcPr>
                <w:p w:rsidR="001F5DD0" w:rsidRPr="00253287" w:rsidRDefault="001F5DD0" w:rsidP="00E2512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733" w:type="dxa"/>
                </w:tcPr>
                <w:p w:rsidR="001F5DD0" w:rsidRPr="00253287" w:rsidRDefault="001F5DD0" w:rsidP="00E2512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733" w:type="dxa"/>
                </w:tcPr>
                <w:p w:rsidR="001F5DD0" w:rsidRPr="00253287" w:rsidRDefault="001F5DD0" w:rsidP="00E2512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1F5DD0" w:rsidRDefault="001F5DD0"/>
          <w:p w:rsidR="001F5DD0" w:rsidRDefault="001F5DD0"/>
          <w:p w:rsidR="001F5DD0" w:rsidRPr="00C44BCB" w:rsidRDefault="001F5DD0" w:rsidP="005A441D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1F5DD0" w:rsidTr="001F5DD0">
        <w:trPr>
          <w:trHeight w:val="955"/>
        </w:trPr>
        <w:tc>
          <w:tcPr>
            <w:tcW w:w="959" w:type="dxa"/>
            <w:vMerge/>
          </w:tcPr>
          <w:p w:rsidR="001F5DD0" w:rsidRPr="00366587" w:rsidRDefault="001F5DD0" w:rsidP="0036658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366587" w:rsidRDefault="001F5DD0" w:rsidP="0036658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55" w:type="dxa"/>
          </w:tcPr>
          <w:p w:rsidR="001F5DD0" w:rsidRDefault="001F5DD0" w:rsidP="00844D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44C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Прочитайте текст и впишите сло</w:t>
            </w:r>
            <w:r>
              <w:rPr>
                <w:rFonts w:ascii="Times New Roman" w:eastAsia="Times New Roman" w:hAnsi="Times New Roman" w:cs="Times New Roman"/>
              </w:rPr>
              <w:softHyphen/>
              <w:t xml:space="preserve">во. </w:t>
            </w:r>
          </w:p>
          <w:p w:rsidR="001F5DD0" w:rsidRPr="00F804A7" w:rsidRDefault="001F5DD0" w:rsidP="00844D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Нейтрон распадается на протон, электрон и  __________ антинейтрино.  </w:t>
            </w:r>
          </w:p>
        </w:tc>
        <w:tc>
          <w:tcPr>
            <w:tcW w:w="2429" w:type="dxa"/>
          </w:tcPr>
          <w:p w:rsidR="001F5DD0" w:rsidRPr="007E3E1E" w:rsidRDefault="001F5DD0" w:rsidP="00844D83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электронное</w:t>
            </w:r>
          </w:p>
        </w:tc>
      </w:tr>
      <w:tr w:rsidR="001F5DD0" w:rsidTr="001F5DD0">
        <w:trPr>
          <w:trHeight w:val="954"/>
        </w:trPr>
        <w:tc>
          <w:tcPr>
            <w:tcW w:w="959" w:type="dxa"/>
            <w:vMerge/>
          </w:tcPr>
          <w:p w:rsidR="001F5DD0" w:rsidRPr="008500C5" w:rsidRDefault="001F5DD0" w:rsidP="005A441D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0812FD" w:rsidRDefault="001F5DD0" w:rsidP="005A441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55" w:type="dxa"/>
          </w:tcPr>
          <w:p w:rsidR="001F5DD0" w:rsidRDefault="001F5DD0" w:rsidP="005A441D">
            <w:pPr>
              <w:rPr>
                <w:rFonts w:ascii="Times New Roman" w:hAnsi="Times New Roman" w:cs="Times New Roman"/>
              </w:rPr>
            </w:pPr>
            <w:r w:rsidRPr="00301B4A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301B4A">
              <w:rPr>
                <w:rFonts w:ascii="Times New Roman" w:eastAsia="Calibri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Прочитайте текст и установите соответствие. </w:t>
            </w:r>
          </w:p>
          <w:p w:rsidR="001F5DD0" w:rsidRDefault="001F5DD0" w:rsidP="005A4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Свяжите состав Вселенной с процентным содержанием ее компонентов.    </w:t>
            </w:r>
          </w:p>
          <w:p w:rsidR="001F5DD0" w:rsidRDefault="001F5DD0" w:rsidP="00F804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каждой позиции в левом столбце подберите соответствую</w:t>
            </w:r>
            <w:r>
              <w:rPr>
                <w:rFonts w:ascii="Times New Roman" w:hAnsi="Times New Roman" w:cs="Times New Roman"/>
              </w:rPr>
              <w:softHyphen/>
              <w:t>щую позицию из правого столбца:</w:t>
            </w:r>
          </w:p>
          <w:p w:rsidR="001F5DD0" w:rsidRDefault="001F5DD0" w:rsidP="005A441D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7825" w:type="dxa"/>
              <w:tblLayout w:type="fixed"/>
              <w:tblLook w:val="04A0"/>
            </w:tblPr>
            <w:tblGrid>
              <w:gridCol w:w="3029"/>
              <w:gridCol w:w="4796"/>
            </w:tblGrid>
            <w:tr w:rsidR="001F5DD0" w:rsidTr="00E738A7">
              <w:tc>
                <w:tcPr>
                  <w:tcW w:w="3029" w:type="dxa"/>
                </w:tcPr>
                <w:p w:rsidR="001F5DD0" w:rsidRDefault="001F5DD0" w:rsidP="00CA1B3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Состав Вселенной</w:t>
                  </w:r>
                </w:p>
              </w:tc>
              <w:tc>
                <w:tcPr>
                  <w:tcW w:w="4796" w:type="dxa"/>
                </w:tcPr>
                <w:p w:rsidR="001F5DD0" w:rsidRPr="005D11F3" w:rsidRDefault="001F5DD0" w:rsidP="00E2512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Процентное содержание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CA1B39" w:rsidRDefault="001F5DD0" w:rsidP="00CA1B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1.</w:t>
                  </w:r>
                  <w:r>
                    <w:rPr>
                      <w:rFonts w:ascii="Times New Roman" w:hAnsi="Times New Roman"/>
                    </w:rPr>
                    <w:t xml:space="preserve"> Темная энергия</w:t>
                  </w:r>
                </w:p>
              </w:tc>
              <w:tc>
                <w:tcPr>
                  <w:tcW w:w="4796" w:type="dxa"/>
                </w:tcPr>
                <w:p w:rsidR="001F5DD0" w:rsidRPr="005D11F3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а) </w:t>
                  </w:r>
                  <w:r>
                    <w:rPr>
                      <w:rFonts w:ascii="Times New Roman" w:hAnsi="Times New Roman"/>
                      <w:lang w:val="en-US"/>
                    </w:rPr>
                    <w:t>95%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5D11F3" w:rsidRDefault="001F5DD0" w:rsidP="00CA1B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2.</w:t>
                  </w:r>
                  <w:r>
                    <w:rPr>
                      <w:rFonts w:ascii="Times New Roman" w:hAnsi="Times New Roman"/>
                    </w:rPr>
                    <w:t xml:space="preserve"> Темная материя</w:t>
                  </w:r>
                </w:p>
              </w:tc>
              <w:tc>
                <w:tcPr>
                  <w:tcW w:w="4796" w:type="dxa"/>
                </w:tcPr>
                <w:p w:rsidR="001F5DD0" w:rsidRPr="00F323E5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б) 70%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CA1B39" w:rsidRDefault="001F5DD0" w:rsidP="00CA1B39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3.</w:t>
                  </w:r>
                  <w:r>
                    <w:rPr>
                      <w:rFonts w:ascii="Times New Roman" w:hAnsi="Times New Roman"/>
                    </w:rPr>
                    <w:t xml:space="preserve"> Свободные 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H </w:t>
                  </w:r>
                  <w:r>
                    <w:rPr>
                      <w:rFonts w:ascii="Times New Roman" w:hAnsi="Times New Roman"/>
                    </w:rPr>
                    <w:t xml:space="preserve">и </w:t>
                  </w:r>
                  <w:r>
                    <w:rPr>
                      <w:rFonts w:ascii="Times New Roman" w:hAnsi="Times New Roman"/>
                      <w:lang w:val="en-US"/>
                    </w:rPr>
                    <w:t>He</w:t>
                  </w:r>
                </w:p>
              </w:tc>
              <w:tc>
                <w:tcPr>
                  <w:tcW w:w="4796" w:type="dxa"/>
                </w:tcPr>
                <w:p w:rsidR="001F5DD0" w:rsidRPr="005D11F3" w:rsidRDefault="001F5DD0" w:rsidP="00E2512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в) </w:t>
                  </w:r>
                  <w:r>
                    <w:rPr>
                      <w:rFonts w:ascii="Times New Roman" w:hAnsi="Times New Roman"/>
                      <w:lang w:val="en-US"/>
                    </w:rPr>
                    <w:t>0,03%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CA1B39" w:rsidRDefault="001F5DD0" w:rsidP="005A441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4.</w:t>
                  </w:r>
                  <w:r>
                    <w:rPr>
                      <w:rFonts w:ascii="Times New Roman" w:hAnsi="Times New Roman"/>
                    </w:rPr>
                    <w:t xml:space="preserve"> Звезды</w:t>
                  </w:r>
                </w:p>
              </w:tc>
              <w:tc>
                <w:tcPr>
                  <w:tcW w:w="4796" w:type="dxa"/>
                </w:tcPr>
                <w:p w:rsidR="001F5DD0" w:rsidRPr="006B40CD" w:rsidRDefault="001F5DD0" w:rsidP="00E25127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) </w:t>
                  </w:r>
                  <w:r>
                    <w:rPr>
                      <w:rFonts w:ascii="Times New Roman" w:hAnsi="Times New Roman"/>
                    </w:rPr>
                    <w:t>25%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CA1B39" w:rsidRDefault="001F5DD0" w:rsidP="005A441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5.</w:t>
                  </w:r>
                  <w:r>
                    <w:rPr>
                      <w:rFonts w:ascii="Times New Roman" w:hAnsi="Times New Roman"/>
                    </w:rPr>
                    <w:t xml:space="preserve"> Нейтрино </w:t>
                  </w:r>
                </w:p>
              </w:tc>
              <w:tc>
                <w:tcPr>
                  <w:tcW w:w="4796" w:type="dxa"/>
                </w:tcPr>
                <w:p w:rsidR="001F5DD0" w:rsidRPr="006B40CD" w:rsidRDefault="001F5DD0" w:rsidP="00E25127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д</w:t>
                  </w:r>
                  <w:proofErr w:type="spellEnd"/>
                  <w:r>
                    <w:rPr>
                      <w:rFonts w:ascii="Times New Roman" w:hAnsi="Times New Roman"/>
                    </w:rPr>
                    <w:t>)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0,3%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CA1B39" w:rsidRDefault="001F5DD0" w:rsidP="005A441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96" w:type="dxa"/>
                </w:tcPr>
                <w:p w:rsidR="001F5DD0" w:rsidRPr="006B40CD" w:rsidRDefault="001F5DD0" w:rsidP="00E25127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е) 0</w:t>
                  </w:r>
                  <w:r>
                    <w:rPr>
                      <w:rFonts w:ascii="Times New Roman" w:hAnsi="Times New Roman"/>
                      <w:lang w:val="en-US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5</w:t>
                  </w:r>
                  <w:r>
                    <w:rPr>
                      <w:rFonts w:ascii="Times New Roman" w:hAnsi="Times New Roman"/>
                      <w:lang w:val="en-US"/>
                    </w:rPr>
                    <w:t>%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Default="001F5DD0" w:rsidP="005A441D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4796" w:type="dxa"/>
                </w:tcPr>
                <w:p w:rsidR="001F5DD0" w:rsidRPr="006B40CD" w:rsidRDefault="001F5DD0" w:rsidP="00E25127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ж)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4%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</w:p>
              </w:tc>
            </w:tr>
          </w:tbl>
          <w:p w:rsidR="001F5DD0" w:rsidRPr="00F804A7" w:rsidRDefault="001F5DD0" w:rsidP="005A441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29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6"/>
              <w:gridCol w:w="366"/>
              <w:gridCol w:w="366"/>
              <w:gridCol w:w="366"/>
              <w:gridCol w:w="367"/>
            </w:tblGrid>
            <w:tr w:rsidR="001F5DD0" w:rsidTr="00366587">
              <w:tc>
                <w:tcPr>
                  <w:tcW w:w="366" w:type="dxa"/>
                </w:tcPr>
                <w:p w:rsidR="001F5DD0" w:rsidRDefault="001F5DD0">
                  <w:r>
                    <w:t>1</w:t>
                  </w:r>
                </w:p>
              </w:tc>
              <w:tc>
                <w:tcPr>
                  <w:tcW w:w="366" w:type="dxa"/>
                </w:tcPr>
                <w:p w:rsidR="001F5DD0" w:rsidRDefault="001F5DD0">
                  <w:r>
                    <w:t>2</w:t>
                  </w:r>
                </w:p>
              </w:tc>
              <w:tc>
                <w:tcPr>
                  <w:tcW w:w="366" w:type="dxa"/>
                </w:tcPr>
                <w:p w:rsidR="001F5DD0" w:rsidRDefault="001F5DD0">
                  <w:r>
                    <w:t>3</w:t>
                  </w:r>
                </w:p>
              </w:tc>
              <w:tc>
                <w:tcPr>
                  <w:tcW w:w="366" w:type="dxa"/>
                </w:tcPr>
                <w:p w:rsidR="001F5DD0" w:rsidRDefault="001F5DD0">
                  <w:r>
                    <w:t>4</w:t>
                  </w:r>
                </w:p>
              </w:tc>
              <w:tc>
                <w:tcPr>
                  <w:tcW w:w="367" w:type="dxa"/>
                </w:tcPr>
                <w:p w:rsidR="001F5DD0" w:rsidRDefault="001F5DD0">
                  <w:r>
                    <w:t>5</w:t>
                  </w:r>
                </w:p>
              </w:tc>
            </w:tr>
            <w:tr w:rsidR="001F5DD0" w:rsidTr="00366587">
              <w:tc>
                <w:tcPr>
                  <w:tcW w:w="366" w:type="dxa"/>
                </w:tcPr>
                <w:p w:rsidR="001F5DD0" w:rsidRDefault="001F5DD0">
                  <w:r>
                    <w:t>б</w:t>
                  </w:r>
                </w:p>
              </w:tc>
              <w:tc>
                <w:tcPr>
                  <w:tcW w:w="366" w:type="dxa"/>
                </w:tcPr>
                <w:p w:rsidR="001F5DD0" w:rsidRDefault="001F5DD0">
                  <w:r>
                    <w:t>г</w:t>
                  </w:r>
                </w:p>
              </w:tc>
              <w:tc>
                <w:tcPr>
                  <w:tcW w:w="366" w:type="dxa"/>
                </w:tcPr>
                <w:p w:rsidR="001F5DD0" w:rsidRDefault="001F5DD0">
                  <w:r>
                    <w:t>ж</w:t>
                  </w:r>
                </w:p>
              </w:tc>
              <w:tc>
                <w:tcPr>
                  <w:tcW w:w="366" w:type="dxa"/>
                </w:tcPr>
                <w:p w:rsidR="001F5DD0" w:rsidRDefault="001F5DD0">
                  <w:r>
                    <w:t>е</w:t>
                  </w:r>
                </w:p>
              </w:tc>
              <w:tc>
                <w:tcPr>
                  <w:tcW w:w="367" w:type="dxa"/>
                </w:tcPr>
                <w:p w:rsidR="001F5DD0" w:rsidRDefault="001F5DD0">
                  <w:proofErr w:type="spellStart"/>
                  <w:r>
                    <w:t>д</w:t>
                  </w:r>
                  <w:proofErr w:type="spellEnd"/>
                </w:p>
              </w:tc>
            </w:tr>
          </w:tbl>
          <w:p w:rsidR="001F5DD0" w:rsidRDefault="001F5DD0"/>
          <w:p w:rsidR="001F5DD0" w:rsidRDefault="001F5DD0"/>
          <w:p w:rsidR="001F5DD0" w:rsidRPr="00C44BCB" w:rsidRDefault="001F5DD0" w:rsidP="005A441D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1F5DD0" w:rsidTr="001F5DD0">
        <w:trPr>
          <w:trHeight w:val="954"/>
        </w:trPr>
        <w:tc>
          <w:tcPr>
            <w:tcW w:w="959" w:type="dxa"/>
            <w:vMerge/>
          </w:tcPr>
          <w:p w:rsidR="001F5DD0" w:rsidRPr="008500C5" w:rsidRDefault="001F5DD0" w:rsidP="005A441D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0812FD" w:rsidRDefault="001F5DD0" w:rsidP="005A441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55" w:type="dxa"/>
          </w:tcPr>
          <w:p w:rsidR="00CA175A" w:rsidRDefault="001F5DD0" w:rsidP="00D3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  <w:r w:rsidRPr="000F202D">
              <w:rPr>
                <w:rFonts w:ascii="Times New Roman" w:eastAsia="Calibri" w:hAnsi="Times New Roman" w:cs="Times New Roman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Прочитайте текст и установите последовательность. </w:t>
            </w:r>
          </w:p>
          <w:p w:rsidR="001F5DD0" w:rsidRDefault="001F5DD0" w:rsidP="00D3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Частицы имеют разные энергии в разных процессах. Расположите процессы в порядке возрастания энергии частиц: </w:t>
            </w:r>
          </w:p>
          <w:p w:rsidR="001F5DD0" w:rsidRPr="00D62C0E" w:rsidRDefault="001F5DD0" w:rsidP="00D3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столкновения в ускорителях;</w:t>
            </w:r>
          </w:p>
          <w:p w:rsidR="001F5DD0" w:rsidRPr="000F202D" w:rsidRDefault="001F5DD0" w:rsidP="00D30D80">
            <w:pPr>
              <w:rPr>
                <w:rFonts w:ascii="Times New Roman" w:hAnsi="Times New Roman" w:cs="Times New Roman"/>
              </w:rPr>
            </w:pPr>
            <w:r w:rsidRPr="000F202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радиоактивность изотопов; </w:t>
            </w:r>
          </w:p>
          <w:p w:rsidR="001F5DD0" w:rsidRDefault="001F5DD0" w:rsidP="00D30D80">
            <w:pPr>
              <w:rPr>
                <w:rFonts w:ascii="Times New Roman" w:hAnsi="Times New Roman" w:cs="Times New Roman"/>
              </w:rPr>
            </w:pPr>
            <w:r w:rsidRPr="000F202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космические лучи.</w:t>
            </w:r>
          </w:p>
          <w:p w:rsidR="001F5DD0" w:rsidRPr="00D37F3C" w:rsidRDefault="001F5DD0" w:rsidP="00D30D8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29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32"/>
              <w:gridCol w:w="733"/>
              <w:gridCol w:w="733"/>
            </w:tblGrid>
            <w:tr w:rsidR="001F5DD0" w:rsidTr="00366587">
              <w:tc>
                <w:tcPr>
                  <w:tcW w:w="732" w:type="dxa"/>
                </w:tcPr>
                <w:p w:rsidR="001F5DD0" w:rsidRDefault="001F5DD0">
                  <w:r>
                    <w:t>2</w:t>
                  </w:r>
                </w:p>
              </w:tc>
              <w:tc>
                <w:tcPr>
                  <w:tcW w:w="733" w:type="dxa"/>
                </w:tcPr>
                <w:p w:rsidR="001F5DD0" w:rsidRDefault="001F5DD0">
                  <w:r>
                    <w:t>1</w:t>
                  </w:r>
                </w:p>
              </w:tc>
              <w:tc>
                <w:tcPr>
                  <w:tcW w:w="733" w:type="dxa"/>
                </w:tcPr>
                <w:p w:rsidR="001F5DD0" w:rsidRDefault="001F5DD0">
                  <w:r>
                    <w:t>3</w:t>
                  </w:r>
                </w:p>
              </w:tc>
            </w:tr>
          </w:tbl>
          <w:p w:rsidR="001F5DD0" w:rsidRDefault="001F5DD0"/>
          <w:p w:rsidR="001F5DD0" w:rsidRPr="00C44BCB" w:rsidRDefault="001F5DD0" w:rsidP="00D30D80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1F5DD0" w:rsidTr="001F5DD0">
        <w:trPr>
          <w:trHeight w:val="718"/>
        </w:trPr>
        <w:tc>
          <w:tcPr>
            <w:tcW w:w="959" w:type="dxa"/>
            <w:vMerge/>
          </w:tcPr>
          <w:p w:rsidR="001F5DD0" w:rsidRPr="008500C5" w:rsidRDefault="001F5DD0" w:rsidP="005A441D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366587" w:rsidRDefault="001F5DD0" w:rsidP="0036658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55" w:type="dxa"/>
          </w:tcPr>
          <w:p w:rsidR="00CA175A" w:rsidRDefault="001F5DD0" w:rsidP="005973E8">
            <w:pPr>
              <w:rPr>
                <w:rFonts w:ascii="Times New Roman" w:eastAsia="Times New Roman" w:hAnsi="Times New Roman" w:cs="Times New Roman"/>
              </w:rPr>
            </w:pPr>
            <w:r w:rsidRPr="005A441D">
              <w:rPr>
                <w:rFonts w:ascii="Times New Roman" w:hAnsi="Times New Roman"/>
              </w:rPr>
              <w:t>14.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Прочитайте текст и впишите сло</w:t>
            </w:r>
            <w:r>
              <w:rPr>
                <w:rFonts w:ascii="Times New Roman" w:eastAsia="Times New Roman" w:hAnsi="Times New Roman" w:cs="Times New Roman"/>
              </w:rPr>
              <w:softHyphen/>
              <w:t xml:space="preserve">во.  </w:t>
            </w:r>
          </w:p>
          <w:p w:rsidR="001F5DD0" w:rsidRPr="005A441D" w:rsidRDefault="001F5DD0" w:rsidP="005973E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_____  реакции легкие нуклиды  соединяются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тяжелый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нуклид с выделением энергии.  </w:t>
            </w:r>
          </w:p>
        </w:tc>
        <w:tc>
          <w:tcPr>
            <w:tcW w:w="2429" w:type="dxa"/>
          </w:tcPr>
          <w:p w:rsidR="001F5DD0" w:rsidRPr="005973E8" w:rsidRDefault="001F5DD0" w:rsidP="005A441D">
            <w:pPr>
              <w:rPr>
                <w:rFonts w:ascii="Times New Roman" w:hAnsi="Times New Roman"/>
              </w:rPr>
            </w:pPr>
            <w:r w:rsidRPr="005973E8">
              <w:rPr>
                <w:rFonts w:ascii="Times New Roman" w:hAnsi="Times New Roman"/>
              </w:rPr>
              <w:t>термоядерной</w:t>
            </w:r>
          </w:p>
        </w:tc>
      </w:tr>
      <w:tr w:rsidR="001F5DD0" w:rsidTr="001F5DD0">
        <w:trPr>
          <w:trHeight w:val="715"/>
        </w:trPr>
        <w:tc>
          <w:tcPr>
            <w:tcW w:w="959" w:type="dxa"/>
            <w:vMerge/>
          </w:tcPr>
          <w:p w:rsidR="001F5DD0" w:rsidRPr="008500C5" w:rsidRDefault="001F5DD0" w:rsidP="005A441D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366587" w:rsidRDefault="001F5DD0" w:rsidP="003665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5" w:type="dxa"/>
          </w:tcPr>
          <w:p w:rsidR="001F5DD0" w:rsidRDefault="001F5DD0" w:rsidP="00D3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Pr="000F202D">
              <w:rPr>
                <w:rFonts w:ascii="Times New Roman" w:eastAsia="Calibri" w:hAnsi="Times New Roman" w:cs="Times New Roman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Прочитайте текст и установите последовательность. Процессы могут протекать при разных температурах. Расположите процессы в порядке возрастания температуры: </w:t>
            </w:r>
          </w:p>
          <w:p w:rsidR="001F5DD0" w:rsidRPr="00D62C0E" w:rsidRDefault="001F5DD0" w:rsidP="00D3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рождение мюонов;</w:t>
            </w:r>
          </w:p>
          <w:p w:rsidR="001F5DD0" w:rsidRPr="000F202D" w:rsidRDefault="001F5DD0" w:rsidP="00D30D80">
            <w:pPr>
              <w:rPr>
                <w:rFonts w:ascii="Times New Roman" w:hAnsi="Times New Roman" w:cs="Times New Roman"/>
              </w:rPr>
            </w:pPr>
            <w:r w:rsidRPr="000F202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ионизация гелия; </w:t>
            </w:r>
          </w:p>
          <w:p w:rsidR="001F5DD0" w:rsidRDefault="001F5DD0" w:rsidP="00D30D80">
            <w:pPr>
              <w:rPr>
                <w:rFonts w:ascii="Times New Roman" w:hAnsi="Times New Roman" w:cs="Times New Roman"/>
              </w:rPr>
            </w:pPr>
            <w:r w:rsidRPr="000F202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рождение электронов.</w:t>
            </w:r>
          </w:p>
          <w:p w:rsidR="001F5DD0" w:rsidRPr="00D37F3C" w:rsidRDefault="001F5DD0" w:rsidP="00D30D8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29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32"/>
              <w:gridCol w:w="733"/>
              <w:gridCol w:w="733"/>
            </w:tblGrid>
            <w:tr w:rsidR="001F5DD0" w:rsidTr="00E25127">
              <w:tc>
                <w:tcPr>
                  <w:tcW w:w="732" w:type="dxa"/>
                </w:tcPr>
                <w:p w:rsidR="001F5DD0" w:rsidRDefault="001F5DD0" w:rsidP="00E25127">
                  <w:r>
                    <w:t>2</w:t>
                  </w:r>
                </w:p>
              </w:tc>
              <w:tc>
                <w:tcPr>
                  <w:tcW w:w="733" w:type="dxa"/>
                </w:tcPr>
                <w:p w:rsidR="001F5DD0" w:rsidRDefault="001F5DD0" w:rsidP="00E25127">
                  <w:r>
                    <w:t>3</w:t>
                  </w:r>
                </w:p>
              </w:tc>
              <w:tc>
                <w:tcPr>
                  <w:tcW w:w="733" w:type="dxa"/>
                </w:tcPr>
                <w:p w:rsidR="001F5DD0" w:rsidRDefault="001F5DD0" w:rsidP="00E25127">
                  <w:r>
                    <w:t>1</w:t>
                  </w:r>
                </w:p>
              </w:tc>
            </w:tr>
          </w:tbl>
          <w:p w:rsidR="001F5DD0" w:rsidRDefault="001F5DD0"/>
          <w:p w:rsidR="001F5DD0" w:rsidRPr="00C44BCB" w:rsidRDefault="001F5DD0" w:rsidP="00D30D80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1F5DD0" w:rsidTr="001F5DD0">
        <w:trPr>
          <w:trHeight w:val="715"/>
        </w:trPr>
        <w:tc>
          <w:tcPr>
            <w:tcW w:w="959" w:type="dxa"/>
            <w:vMerge/>
          </w:tcPr>
          <w:p w:rsidR="001F5DD0" w:rsidRPr="008500C5" w:rsidRDefault="001F5DD0" w:rsidP="005A441D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366587" w:rsidRDefault="001F5DD0" w:rsidP="003665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5" w:type="dxa"/>
          </w:tcPr>
          <w:p w:rsidR="001F5DD0" w:rsidRDefault="001F5DD0" w:rsidP="00D74A9D">
            <w:pPr>
              <w:rPr>
                <w:rFonts w:ascii="Times New Roman" w:hAnsi="Times New Roman" w:cs="Times New Roman"/>
              </w:rPr>
            </w:pPr>
            <w:r w:rsidRPr="00D74A9D">
              <w:rPr>
                <w:rFonts w:ascii="Times New Roman" w:hAnsi="Times New Roman"/>
              </w:rPr>
              <w:t>16.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Прочитайте текст и установите последовательность. Процессы могут протекать при разных температурах. Расположите процессы в порядке возрастания энергии: </w:t>
            </w:r>
          </w:p>
          <w:p w:rsidR="001F5DD0" w:rsidRPr="00D62C0E" w:rsidRDefault="001F5DD0" w:rsidP="00D74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F20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рождение </w:t>
            </w:r>
            <w:proofErr w:type="spellStart"/>
            <w:r>
              <w:rPr>
                <w:rFonts w:ascii="Times New Roman" w:hAnsi="Times New Roman" w:cs="Times New Roman"/>
              </w:rPr>
              <w:t>тау-лептонов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1F5DD0" w:rsidRPr="000F202D" w:rsidRDefault="001F5DD0" w:rsidP="00D74A9D">
            <w:pPr>
              <w:rPr>
                <w:rFonts w:ascii="Times New Roman" w:hAnsi="Times New Roman" w:cs="Times New Roman"/>
              </w:rPr>
            </w:pPr>
            <w:r w:rsidRPr="000F202D">
              <w:rPr>
                <w:rFonts w:ascii="Times New Roman" w:hAnsi="Times New Roman" w:cs="Times New Roman"/>
              </w:rPr>
              <w:t>2</w:t>
            </w:r>
            <w:r w:rsidRPr="00D74A9D">
              <w:rPr>
                <w:rFonts w:ascii="Times New Roman" w:hAnsi="Times New Roman" w:cs="Times New Roman"/>
              </w:rPr>
              <w:t>.</w:t>
            </w:r>
            <w:r w:rsidRPr="00F815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рождение нейтронов; </w:t>
            </w:r>
          </w:p>
          <w:p w:rsidR="001F5DD0" w:rsidRDefault="001F5DD0" w:rsidP="00D74A9D">
            <w:pPr>
              <w:rPr>
                <w:rFonts w:ascii="Times New Roman" w:hAnsi="Times New Roman" w:cs="Times New Roman"/>
              </w:rPr>
            </w:pPr>
            <w:r w:rsidRPr="000F202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рождение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D74A9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кварка.</w:t>
            </w:r>
          </w:p>
          <w:p w:rsidR="001F5DD0" w:rsidRPr="005B7A81" w:rsidRDefault="001F5DD0" w:rsidP="005A441D">
            <w:pPr>
              <w:rPr>
                <w:rFonts w:ascii="Times New Roman" w:hAnsi="Times New Roman"/>
              </w:rPr>
            </w:pPr>
          </w:p>
        </w:tc>
        <w:tc>
          <w:tcPr>
            <w:tcW w:w="2429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32"/>
              <w:gridCol w:w="733"/>
              <w:gridCol w:w="733"/>
            </w:tblGrid>
            <w:tr w:rsidR="001F5DD0" w:rsidTr="00E25127">
              <w:tc>
                <w:tcPr>
                  <w:tcW w:w="732" w:type="dxa"/>
                </w:tcPr>
                <w:p w:rsidR="001F5DD0" w:rsidRDefault="001F5DD0" w:rsidP="00E25127">
                  <w:r>
                    <w:t>2</w:t>
                  </w:r>
                </w:p>
              </w:tc>
              <w:tc>
                <w:tcPr>
                  <w:tcW w:w="733" w:type="dxa"/>
                </w:tcPr>
                <w:p w:rsidR="001F5DD0" w:rsidRDefault="001F5DD0" w:rsidP="00E25127">
                  <w:r>
                    <w:t>1</w:t>
                  </w:r>
                </w:p>
              </w:tc>
              <w:tc>
                <w:tcPr>
                  <w:tcW w:w="733" w:type="dxa"/>
                </w:tcPr>
                <w:p w:rsidR="001F5DD0" w:rsidRDefault="001F5DD0" w:rsidP="00E25127">
                  <w:r>
                    <w:t>3</w:t>
                  </w:r>
                </w:p>
              </w:tc>
            </w:tr>
          </w:tbl>
          <w:p w:rsidR="001F5DD0" w:rsidRDefault="001F5DD0"/>
          <w:p w:rsidR="001F5DD0" w:rsidRDefault="001F5DD0"/>
          <w:p w:rsidR="001F5DD0" w:rsidRPr="007C3CC6" w:rsidRDefault="001F5DD0" w:rsidP="005A441D">
            <w:pPr>
              <w:rPr>
                <w:rFonts w:ascii="Times New Roman" w:hAnsi="Times New Roman"/>
                <w:sz w:val="24"/>
              </w:rPr>
            </w:pPr>
          </w:p>
        </w:tc>
      </w:tr>
      <w:tr w:rsidR="001F5DD0" w:rsidTr="001F5DD0">
        <w:trPr>
          <w:trHeight w:val="718"/>
        </w:trPr>
        <w:tc>
          <w:tcPr>
            <w:tcW w:w="959" w:type="dxa"/>
            <w:vMerge/>
          </w:tcPr>
          <w:p w:rsidR="001F5DD0" w:rsidRPr="008500C5" w:rsidRDefault="001F5DD0" w:rsidP="005A441D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366587" w:rsidRDefault="001F5DD0" w:rsidP="0036658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55" w:type="dxa"/>
          </w:tcPr>
          <w:p w:rsidR="00CA175A" w:rsidRDefault="001F5DD0" w:rsidP="005973E8">
            <w:pPr>
              <w:rPr>
                <w:rFonts w:ascii="Times New Roman" w:hAnsi="Times New Roman" w:cs="Times New Roman"/>
              </w:rPr>
            </w:pPr>
            <w:r w:rsidRPr="005973E8">
              <w:rPr>
                <w:rFonts w:ascii="Times New Roman" w:hAnsi="Times New Roman"/>
              </w:rPr>
              <w:t>17.</w:t>
            </w:r>
            <w:r>
              <w:rPr>
                <w:rFonts w:ascii="Times New Roman" w:hAnsi="Times New Roman"/>
              </w:rPr>
              <w:t xml:space="preserve"> </w:t>
            </w:r>
            <w:r w:rsidRPr="00C63C00">
              <w:rPr>
                <w:rFonts w:ascii="Times New Roman" w:hAnsi="Times New Roman" w:cs="Times New Roman"/>
              </w:rPr>
              <w:t>Прочитайте текст и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</w:rPr>
              <w:t>ыберите правильны</w:t>
            </w:r>
            <w:r w:rsidR="00CA175A"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 xml:space="preserve"> ответ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F5DD0" w:rsidRDefault="001F5DD0" w:rsidP="00597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Распад ядра на осколки с выделением энергии возможен:</w:t>
            </w:r>
          </w:p>
          <w:p w:rsidR="001F5DD0" w:rsidRDefault="001F5DD0" w:rsidP="00597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для элементов легче железа;</w:t>
            </w:r>
          </w:p>
          <w:p w:rsidR="001F5DD0" w:rsidRDefault="001F5DD0" w:rsidP="00597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только для железа;</w:t>
            </w:r>
          </w:p>
          <w:p w:rsidR="001F5DD0" w:rsidRPr="005973E8" w:rsidRDefault="001F5DD0" w:rsidP="0059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 для элементов тяжелее железа.</w:t>
            </w:r>
          </w:p>
        </w:tc>
        <w:tc>
          <w:tcPr>
            <w:tcW w:w="2429" w:type="dxa"/>
          </w:tcPr>
          <w:p w:rsidR="001F5DD0" w:rsidRPr="007C3CC6" w:rsidRDefault="001F5DD0" w:rsidP="003665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</w:tr>
      <w:tr w:rsidR="001F5DD0" w:rsidTr="001F5DD0">
        <w:trPr>
          <w:trHeight w:val="715"/>
        </w:trPr>
        <w:tc>
          <w:tcPr>
            <w:tcW w:w="959" w:type="dxa"/>
            <w:vMerge/>
          </w:tcPr>
          <w:p w:rsidR="001F5DD0" w:rsidRPr="008500C5" w:rsidRDefault="001F5DD0" w:rsidP="005A441D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8500C5" w:rsidRDefault="001F5DD0" w:rsidP="005A44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55" w:type="dxa"/>
          </w:tcPr>
          <w:p w:rsidR="00E738A7" w:rsidRDefault="001F5DD0" w:rsidP="00F804A7">
            <w:pPr>
              <w:jc w:val="both"/>
              <w:rPr>
                <w:rFonts w:ascii="Times New Roman" w:hAnsi="Times New Roman" w:cs="Times New Roman"/>
              </w:rPr>
            </w:pPr>
            <w:r w:rsidRPr="00301B4A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301B4A">
              <w:rPr>
                <w:rFonts w:ascii="Times New Roman" w:eastAsia="Calibri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Прочитайте текст и установите соответствие. </w:t>
            </w:r>
          </w:p>
          <w:p w:rsidR="001F5DD0" w:rsidRDefault="001F5DD0" w:rsidP="00F804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Укажите связь между компонентами Вселенной и их ролью в эволюции. </w:t>
            </w:r>
          </w:p>
          <w:p w:rsidR="001F5DD0" w:rsidRDefault="001F5DD0" w:rsidP="00F804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каждой позиции в левом столбце подберите соответствую</w:t>
            </w:r>
            <w:r>
              <w:rPr>
                <w:rFonts w:ascii="Times New Roman" w:hAnsi="Times New Roman" w:cs="Times New Roman"/>
              </w:rPr>
              <w:softHyphen/>
              <w:t>щую позицию из правого столбца:</w:t>
            </w:r>
          </w:p>
          <w:p w:rsidR="001F5DD0" w:rsidRDefault="001F5DD0" w:rsidP="00D30D80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7542" w:type="dxa"/>
              <w:tblLayout w:type="fixed"/>
              <w:tblLook w:val="04A0"/>
            </w:tblPr>
            <w:tblGrid>
              <w:gridCol w:w="3029"/>
              <w:gridCol w:w="4513"/>
            </w:tblGrid>
            <w:tr w:rsidR="001F5DD0" w:rsidTr="00E738A7">
              <w:tc>
                <w:tcPr>
                  <w:tcW w:w="3029" w:type="dxa"/>
                </w:tcPr>
                <w:p w:rsidR="001F5DD0" w:rsidRDefault="001F5DD0" w:rsidP="00D30D8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Компоненты Вселенной</w:t>
                  </w:r>
                </w:p>
              </w:tc>
              <w:tc>
                <w:tcPr>
                  <w:tcW w:w="4513" w:type="dxa"/>
                </w:tcPr>
                <w:p w:rsidR="001F5DD0" w:rsidRPr="005D11F3" w:rsidRDefault="001F5DD0" w:rsidP="00E2512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Роль в эволюции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CA1B39" w:rsidRDefault="001F5DD0" w:rsidP="00D30D80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1.</w:t>
                  </w:r>
                  <w:r>
                    <w:rPr>
                      <w:rFonts w:ascii="Times New Roman" w:hAnsi="Times New Roman"/>
                    </w:rPr>
                    <w:t xml:space="preserve"> Темная энергия</w:t>
                  </w:r>
                </w:p>
              </w:tc>
              <w:tc>
                <w:tcPr>
                  <w:tcW w:w="4513" w:type="dxa"/>
                </w:tcPr>
                <w:p w:rsidR="001F5DD0" w:rsidRPr="005D11F3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а) Испарение черных дыр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5D11F3" w:rsidRDefault="001F5DD0" w:rsidP="00D30D80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2.</w:t>
                  </w:r>
                  <w:r>
                    <w:rPr>
                      <w:rFonts w:ascii="Times New Roman" w:hAnsi="Times New Roman"/>
                    </w:rPr>
                    <w:t xml:space="preserve"> Темная материя</w:t>
                  </w:r>
                </w:p>
              </w:tc>
              <w:tc>
                <w:tcPr>
                  <w:tcW w:w="4513" w:type="dxa"/>
                </w:tcPr>
                <w:p w:rsidR="001F5DD0" w:rsidRPr="00F323E5" w:rsidRDefault="001F5DD0" w:rsidP="00E2512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б) Ускоренное расширение наблюдаемой Вселенной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CA1B39" w:rsidRDefault="001F5DD0" w:rsidP="00D30D80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3.</w:t>
                  </w:r>
                  <w:r>
                    <w:rPr>
                      <w:rFonts w:ascii="Times New Roman" w:hAnsi="Times New Roman"/>
                    </w:rPr>
                    <w:t xml:space="preserve"> Свободные 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H </w:t>
                  </w:r>
                  <w:r>
                    <w:rPr>
                      <w:rFonts w:ascii="Times New Roman" w:hAnsi="Times New Roman"/>
                    </w:rPr>
                    <w:t xml:space="preserve">и </w:t>
                  </w:r>
                  <w:r>
                    <w:rPr>
                      <w:rFonts w:ascii="Times New Roman" w:hAnsi="Times New Roman"/>
                      <w:lang w:val="en-US"/>
                    </w:rPr>
                    <w:t>He</w:t>
                  </w:r>
                </w:p>
              </w:tc>
              <w:tc>
                <w:tcPr>
                  <w:tcW w:w="4513" w:type="dxa"/>
                </w:tcPr>
                <w:p w:rsidR="001F5DD0" w:rsidRPr="005D11F3" w:rsidRDefault="001F5DD0" w:rsidP="00E738A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в) Формирует крупномасштабную структуру Вселенной 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Pr="00CA1B39" w:rsidRDefault="001F5DD0" w:rsidP="00D30D80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4.</w:t>
                  </w:r>
                  <w:r>
                    <w:rPr>
                      <w:rFonts w:ascii="Times New Roman" w:hAnsi="Times New Roman"/>
                    </w:rPr>
                    <w:t xml:space="preserve"> Звезды</w:t>
                  </w:r>
                </w:p>
              </w:tc>
              <w:tc>
                <w:tcPr>
                  <w:tcW w:w="4513" w:type="dxa"/>
                </w:tcPr>
                <w:p w:rsidR="001F5DD0" w:rsidRPr="00306595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) </w:t>
                  </w:r>
                  <w:r>
                    <w:rPr>
                      <w:rFonts w:ascii="Times New Roman" w:hAnsi="Times New Roman"/>
                    </w:rPr>
                    <w:t>Рождение первых звезд</w:t>
                  </w:r>
                </w:p>
              </w:tc>
            </w:tr>
            <w:tr w:rsidR="001F5DD0" w:rsidTr="00E738A7">
              <w:tc>
                <w:tcPr>
                  <w:tcW w:w="3029" w:type="dxa"/>
                </w:tcPr>
                <w:p w:rsidR="001F5DD0" w:rsidRDefault="001F5DD0" w:rsidP="00D30D80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4513" w:type="dxa"/>
                </w:tcPr>
                <w:p w:rsidR="001F5DD0" w:rsidRPr="00B91CF5" w:rsidRDefault="001F5DD0" w:rsidP="00E25127">
                  <w:pPr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д</w:t>
                  </w:r>
                  <w:proofErr w:type="spellEnd"/>
                  <w:r>
                    <w:rPr>
                      <w:rFonts w:ascii="Times New Roman" w:hAnsi="Times New Roman"/>
                    </w:rPr>
                    <w:t>)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Синтез химических элементов </w:t>
                  </w:r>
                </w:p>
              </w:tc>
            </w:tr>
          </w:tbl>
          <w:p w:rsidR="001F5DD0" w:rsidRDefault="001F5DD0" w:rsidP="00D30D8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738A7" w:rsidRPr="00301B4A" w:rsidRDefault="00E738A7" w:rsidP="00D30D8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29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49"/>
              <w:gridCol w:w="549"/>
              <w:gridCol w:w="550"/>
              <w:gridCol w:w="550"/>
            </w:tblGrid>
            <w:tr w:rsidR="001F5DD0" w:rsidTr="00366587">
              <w:tc>
                <w:tcPr>
                  <w:tcW w:w="549" w:type="dxa"/>
                </w:tcPr>
                <w:p w:rsidR="001F5DD0" w:rsidRDefault="001F5DD0">
                  <w:r>
                    <w:t>1</w:t>
                  </w:r>
                </w:p>
              </w:tc>
              <w:tc>
                <w:tcPr>
                  <w:tcW w:w="549" w:type="dxa"/>
                </w:tcPr>
                <w:p w:rsidR="001F5DD0" w:rsidRDefault="001F5DD0">
                  <w:r>
                    <w:t>2</w:t>
                  </w:r>
                </w:p>
              </w:tc>
              <w:tc>
                <w:tcPr>
                  <w:tcW w:w="550" w:type="dxa"/>
                </w:tcPr>
                <w:p w:rsidR="001F5DD0" w:rsidRDefault="001F5DD0">
                  <w:r>
                    <w:t>3</w:t>
                  </w:r>
                </w:p>
              </w:tc>
              <w:tc>
                <w:tcPr>
                  <w:tcW w:w="550" w:type="dxa"/>
                </w:tcPr>
                <w:p w:rsidR="001F5DD0" w:rsidRDefault="001F5DD0">
                  <w:r>
                    <w:t>4</w:t>
                  </w:r>
                </w:p>
              </w:tc>
            </w:tr>
            <w:tr w:rsidR="001F5DD0" w:rsidTr="00366587">
              <w:tc>
                <w:tcPr>
                  <w:tcW w:w="549" w:type="dxa"/>
                </w:tcPr>
                <w:p w:rsidR="001F5DD0" w:rsidRDefault="001F5DD0">
                  <w:r>
                    <w:t>б</w:t>
                  </w:r>
                </w:p>
              </w:tc>
              <w:tc>
                <w:tcPr>
                  <w:tcW w:w="549" w:type="dxa"/>
                </w:tcPr>
                <w:p w:rsidR="001F5DD0" w:rsidRDefault="001F5DD0">
                  <w:r>
                    <w:t>в</w:t>
                  </w:r>
                </w:p>
              </w:tc>
              <w:tc>
                <w:tcPr>
                  <w:tcW w:w="550" w:type="dxa"/>
                </w:tcPr>
                <w:p w:rsidR="001F5DD0" w:rsidRDefault="001F5DD0">
                  <w:r>
                    <w:t>г</w:t>
                  </w:r>
                </w:p>
              </w:tc>
              <w:tc>
                <w:tcPr>
                  <w:tcW w:w="550" w:type="dxa"/>
                </w:tcPr>
                <w:p w:rsidR="001F5DD0" w:rsidRDefault="001F5DD0">
                  <w:proofErr w:type="spellStart"/>
                  <w:r>
                    <w:t>д</w:t>
                  </w:r>
                  <w:proofErr w:type="spellEnd"/>
                </w:p>
              </w:tc>
            </w:tr>
          </w:tbl>
          <w:p w:rsidR="001F5DD0" w:rsidRDefault="001F5DD0"/>
          <w:p w:rsidR="001F5DD0" w:rsidRDefault="001F5DD0"/>
          <w:p w:rsidR="001F5DD0" w:rsidRPr="00C44BCB" w:rsidRDefault="001F5DD0" w:rsidP="00D30D80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1F5DD0" w:rsidTr="001F5DD0">
        <w:trPr>
          <w:trHeight w:val="715"/>
        </w:trPr>
        <w:tc>
          <w:tcPr>
            <w:tcW w:w="959" w:type="dxa"/>
            <w:vMerge/>
          </w:tcPr>
          <w:p w:rsidR="001F5DD0" w:rsidRPr="008500C5" w:rsidRDefault="001F5DD0" w:rsidP="005A441D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8500C5" w:rsidRDefault="001F5DD0" w:rsidP="005A44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55" w:type="dxa"/>
          </w:tcPr>
          <w:p w:rsidR="00E738A7" w:rsidRDefault="001F5DD0" w:rsidP="00366587">
            <w:pPr>
              <w:jc w:val="both"/>
              <w:rPr>
                <w:rFonts w:ascii="Times New Roman" w:hAnsi="Times New Roman" w:cs="Times New Roman"/>
              </w:rPr>
            </w:pPr>
            <w:r w:rsidRPr="00D74A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D74A9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E738A7" w:rsidRDefault="001F5DD0" w:rsidP="003665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Элементарные частицы участвуют в фундаментальных взаимодействиях.</w:t>
            </w:r>
          </w:p>
          <w:p w:rsidR="001F5DD0" w:rsidRDefault="001F5DD0" w:rsidP="003665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Расположите частицы в порядке возрастания количества взаимодействий, в которых они участвуют: </w:t>
            </w:r>
          </w:p>
          <w:p w:rsidR="001F5DD0" w:rsidRDefault="001F5DD0" w:rsidP="00366587">
            <w:pPr>
              <w:jc w:val="both"/>
              <w:rPr>
                <w:rFonts w:ascii="Times New Roman" w:hAnsi="Times New Roman" w:cs="Times New Roman"/>
              </w:rPr>
            </w:pPr>
          </w:p>
          <w:p w:rsidR="001F5DD0" w:rsidRPr="00D62C0E" w:rsidRDefault="001F5DD0" w:rsidP="00D3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F20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кварки;</w:t>
            </w:r>
          </w:p>
          <w:p w:rsidR="001F5DD0" w:rsidRPr="000F202D" w:rsidRDefault="001F5DD0" w:rsidP="00D30D80">
            <w:pPr>
              <w:rPr>
                <w:rFonts w:ascii="Times New Roman" w:hAnsi="Times New Roman" w:cs="Times New Roman"/>
              </w:rPr>
            </w:pPr>
            <w:r w:rsidRPr="000F202D">
              <w:rPr>
                <w:rFonts w:ascii="Times New Roman" w:hAnsi="Times New Roman" w:cs="Times New Roman"/>
              </w:rPr>
              <w:t>2</w:t>
            </w:r>
            <w:r w:rsidRPr="00D74A9D">
              <w:rPr>
                <w:rFonts w:ascii="Times New Roman" w:hAnsi="Times New Roman" w:cs="Times New Roman"/>
              </w:rPr>
              <w:t>.</w:t>
            </w:r>
            <w:r w:rsidRPr="008D2D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тяжелые лептоны; </w:t>
            </w:r>
          </w:p>
          <w:p w:rsidR="001F5DD0" w:rsidRPr="00E738A7" w:rsidRDefault="001F5DD0" w:rsidP="00D30D80">
            <w:pPr>
              <w:rPr>
                <w:rFonts w:ascii="Times New Roman" w:hAnsi="Times New Roman" w:cs="Times New Roman"/>
              </w:rPr>
            </w:pPr>
            <w:r w:rsidRPr="000F202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нейтрино.</w:t>
            </w:r>
          </w:p>
        </w:tc>
        <w:tc>
          <w:tcPr>
            <w:tcW w:w="2429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32"/>
              <w:gridCol w:w="733"/>
              <w:gridCol w:w="733"/>
            </w:tblGrid>
            <w:tr w:rsidR="001F5DD0" w:rsidTr="00366587">
              <w:tc>
                <w:tcPr>
                  <w:tcW w:w="732" w:type="dxa"/>
                </w:tcPr>
                <w:p w:rsidR="001F5DD0" w:rsidRDefault="001F5DD0">
                  <w:r>
                    <w:t>3</w:t>
                  </w:r>
                </w:p>
              </w:tc>
              <w:tc>
                <w:tcPr>
                  <w:tcW w:w="733" w:type="dxa"/>
                </w:tcPr>
                <w:p w:rsidR="001F5DD0" w:rsidRDefault="001F5DD0">
                  <w:r>
                    <w:t>2</w:t>
                  </w:r>
                </w:p>
              </w:tc>
              <w:tc>
                <w:tcPr>
                  <w:tcW w:w="733" w:type="dxa"/>
                </w:tcPr>
                <w:p w:rsidR="001F5DD0" w:rsidRDefault="001F5DD0">
                  <w:r>
                    <w:t>1</w:t>
                  </w:r>
                </w:p>
              </w:tc>
            </w:tr>
          </w:tbl>
          <w:p w:rsidR="001F5DD0" w:rsidRDefault="001F5DD0"/>
          <w:p w:rsidR="001F5DD0" w:rsidRPr="007C3CC6" w:rsidRDefault="001F5DD0" w:rsidP="00D30D80">
            <w:pPr>
              <w:rPr>
                <w:rFonts w:ascii="Times New Roman" w:hAnsi="Times New Roman"/>
                <w:sz w:val="24"/>
              </w:rPr>
            </w:pPr>
          </w:p>
        </w:tc>
      </w:tr>
      <w:tr w:rsidR="001F5DD0" w:rsidTr="001F5DD0">
        <w:trPr>
          <w:trHeight w:val="715"/>
        </w:trPr>
        <w:tc>
          <w:tcPr>
            <w:tcW w:w="959" w:type="dxa"/>
            <w:vMerge/>
          </w:tcPr>
          <w:p w:rsidR="001F5DD0" w:rsidRPr="008500C5" w:rsidRDefault="001F5DD0" w:rsidP="005A441D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685" w:type="dxa"/>
            <w:vMerge/>
          </w:tcPr>
          <w:p w:rsidR="001F5DD0" w:rsidRPr="008500C5" w:rsidRDefault="001F5DD0" w:rsidP="005A44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55" w:type="dxa"/>
          </w:tcPr>
          <w:p w:rsidR="001F5DD0" w:rsidRDefault="001F5DD0" w:rsidP="00C95035">
            <w:pPr>
              <w:rPr>
                <w:rFonts w:ascii="Times New Roman" w:hAnsi="Times New Roman" w:cs="Times New Roman"/>
              </w:rPr>
            </w:pPr>
            <w:r w:rsidRPr="003C223D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Прочитайте текст и установите соответствие. </w:t>
            </w:r>
          </w:p>
          <w:p w:rsidR="001F5DD0" w:rsidRDefault="001F5DD0" w:rsidP="00C95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Выразите массы или энергии частиц и процессов в температурных единицах. </w:t>
            </w:r>
          </w:p>
          <w:p w:rsidR="001F5DD0" w:rsidRDefault="001F5DD0" w:rsidP="003665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каждой позиции в левом столбце подберите соответствую</w:t>
            </w:r>
            <w:r>
              <w:rPr>
                <w:rFonts w:ascii="Times New Roman" w:hAnsi="Times New Roman" w:cs="Times New Roman"/>
              </w:rPr>
              <w:softHyphen/>
              <w:t xml:space="preserve">щую позицию из правого </w:t>
            </w:r>
            <w:r>
              <w:rPr>
                <w:rFonts w:ascii="Times New Roman" w:hAnsi="Times New Roman" w:cs="Times New Roman"/>
              </w:rPr>
              <w:lastRenderedPageBreak/>
              <w:t>столбца:</w:t>
            </w:r>
          </w:p>
          <w:p w:rsidR="001F5DD0" w:rsidRDefault="001F5DD0" w:rsidP="00833AD9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7825" w:type="dxa"/>
              <w:tblLayout w:type="fixed"/>
              <w:tblLook w:val="04A0"/>
            </w:tblPr>
            <w:tblGrid>
              <w:gridCol w:w="4140"/>
              <w:gridCol w:w="3685"/>
            </w:tblGrid>
            <w:tr w:rsidR="001F5DD0" w:rsidTr="00E738A7">
              <w:tc>
                <w:tcPr>
                  <w:tcW w:w="4140" w:type="dxa"/>
                </w:tcPr>
                <w:p w:rsidR="001F5DD0" w:rsidRDefault="001F5DD0" w:rsidP="00D30D8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Частицы и процессы</w:t>
                  </w:r>
                </w:p>
              </w:tc>
              <w:tc>
                <w:tcPr>
                  <w:tcW w:w="3685" w:type="dxa"/>
                </w:tcPr>
                <w:p w:rsidR="001F5DD0" w:rsidRPr="005D11F3" w:rsidRDefault="001F5DD0" w:rsidP="00E2512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Температурные единицы </w:t>
                  </w:r>
                </w:p>
              </w:tc>
            </w:tr>
            <w:tr w:rsidR="001F5DD0" w:rsidTr="00E738A7">
              <w:tc>
                <w:tcPr>
                  <w:tcW w:w="4140" w:type="dxa"/>
                </w:tcPr>
                <w:p w:rsidR="001F5DD0" w:rsidRPr="00CA1B39" w:rsidRDefault="001F5DD0" w:rsidP="00833AD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1.</w:t>
                  </w:r>
                  <w:r>
                    <w:rPr>
                      <w:rFonts w:ascii="Times New Roman" w:hAnsi="Times New Roman"/>
                    </w:rPr>
                    <w:t xml:space="preserve"> Аннигиляция электрона и позитрона </w:t>
                  </w:r>
                </w:p>
              </w:tc>
              <w:tc>
                <w:tcPr>
                  <w:tcW w:w="3685" w:type="dxa"/>
                </w:tcPr>
                <w:p w:rsidR="001F5DD0" w:rsidRPr="00833AD9" w:rsidRDefault="001F5DD0" w:rsidP="00E25127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 xml:space="preserve">а) 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0 K</w:t>
                  </w:r>
                </w:p>
              </w:tc>
            </w:tr>
            <w:tr w:rsidR="001F5DD0" w:rsidTr="00E738A7">
              <w:tc>
                <w:tcPr>
                  <w:tcW w:w="4140" w:type="dxa"/>
                </w:tcPr>
                <w:p w:rsidR="001F5DD0" w:rsidRPr="005D11F3" w:rsidRDefault="001F5DD0" w:rsidP="00833AD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2.</w:t>
                  </w:r>
                  <w:r>
                    <w:rPr>
                      <w:rFonts w:ascii="Times New Roman" w:hAnsi="Times New Roman"/>
                    </w:rPr>
                    <w:t xml:space="preserve"> Мягкий гамма-квант</w:t>
                  </w:r>
                </w:p>
              </w:tc>
              <w:tc>
                <w:tcPr>
                  <w:tcW w:w="3685" w:type="dxa"/>
                </w:tcPr>
                <w:p w:rsidR="001F5DD0" w:rsidRPr="00C07C15" w:rsidRDefault="001F5DD0" w:rsidP="00E25127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 xml:space="preserve">б) 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158 000 </w:t>
                  </w:r>
                  <w:r>
                    <w:rPr>
                      <w:rFonts w:ascii="Times New Roman" w:hAnsi="Times New Roman"/>
                      <w:lang w:val="en-US"/>
                    </w:rPr>
                    <w:t>K</w:t>
                  </w:r>
                </w:p>
              </w:tc>
            </w:tr>
            <w:tr w:rsidR="001F5DD0" w:rsidTr="00E738A7">
              <w:tc>
                <w:tcPr>
                  <w:tcW w:w="4140" w:type="dxa"/>
                </w:tcPr>
                <w:p w:rsidR="001F5DD0" w:rsidRPr="00CA1B39" w:rsidRDefault="001F5DD0" w:rsidP="00833AD9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3.</w:t>
                  </w:r>
                  <w:r>
                    <w:rPr>
                      <w:rFonts w:ascii="Times New Roman" w:hAnsi="Times New Roman"/>
                    </w:rPr>
                    <w:t xml:space="preserve"> Потенциал ионизации </w:t>
                  </w:r>
                  <w:r>
                    <w:rPr>
                      <w:rFonts w:ascii="Times New Roman" w:hAnsi="Times New Roman"/>
                      <w:lang w:val="en-US"/>
                    </w:rPr>
                    <w:t>He</w:t>
                  </w:r>
                </w:p>
              </w:tc>
              <w:tc>
                <w:tcPr>
                  <w:tcW w:w="3685" w:type="dxa"/>
                </w:tcPr>
                <w:p w:rsidR="001F5DD0" w:rsidRPr="00C07C15" w:rsidRDefault="001F5DD0" w:rsidP="00E25127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 xml:space="preserve">в) 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310 000 K</w:t>
                  </w:r>
                </w:p>
              </w:tc>
            </w:tr>
            <w:tr w:rsidR="001F5DD0" w:rsidTr="00E738A7">
              <w:tc>
                <w:tcPr>
                  <w:tcW w:w="4140" w:type="dxa"/>
                </w:tcPr>
                <w:p w:rsidR="001F5DD0" w:rsidRPr="00833AD9" w:rsidRDefault="001F5DD0" w:rsidP="00833AD9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4.</w:t>
                  </w:r>
                  <w:r>
                    <w:rPr>
                      <w:rFonts w:ascii="Times New Roman" w:hAnsi="Times New Roman"/>
                    </w:rPr>
                    <w:t xml:space="preserve"> Потенциал ионизации </w:t>
                  </w:r>
                  <w:r>
                    <w:rPr>
                      <w:rFonts w:ascii="Times New Roman" w:hAnsi="Times New Roman"/>
                      <w:lang w:val="en-US"/>
                    </w:rPr>
                    <w:t>H</w:t>
                  </w:r>
                </w:p>
              </w:tc>
              <w:tc>
                <w:tcPr>
                  <w:tcW w:w="3685" w:type="dxa"/>
                </w:tcPr>
                <w:p w:rsidR="001F5DD0" w:rsidRPr="00306595" w:rsidRDefault="001F5DD0" w:rsidP="00E2512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)  </w:t>
                  </w:r>
                  <w:r w:rsidRPr="00C07C15">
                    <w:rPr>
                      <w:rFonts w:ascii="Times New Roman" w:hAnsi="Times New Roman"/>
                      <w:position w:val="-10"/>
                      <w:lang w:val="en-US"/>
                    </w:rPr>
                    <w:object w:dxaOrig="720" w:dyaOrig="360">
                      <v:shape id="_x0000_i1030" type="#_x0000_t75" style="width:36pt;height:18pt" o:ole="">
                        <v:imagedata r:id="rId19" o:title=""/>
                      </v:shape>
                      <o:OLEObject Type="Embed" ProgID="Equation.DSMT4" ShapeID="_x0000_i1030" DrawAspect="Content" ObjectID="_1819194194" r:id="rId20"/>
                    </w:objec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K </w:t>
                  </w:r>
                </w:p>
              </w:tc>
            </w:tr>
            <w:tr w:rsidR="001F5DD0" w:rsidTr="00E738A7">
              <w:tc>
                <w:tcPr>
                  <w:tcW w:w="4140" w:type="dxa"/>
                </w:tcPr>
                <w:p w:rsidR="001F5DD0" w:rsidRDefault="001F5DD0" w:rsidP="00833AD9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3685" w:type="dxa"/>
                </w:tcPr>
                <w:p w:rsidR="001F5DD0" w:rsidRPr="00B91CF5" w:rsidRDefault="001F5DD0" w:rsidP="00E25127">
                  <w:pPr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д</w:t>
                  </w:r>
                  <w:proofErr w:type="spellEnd"/>
                  <w:r>
                    <w:rPr>
                      <w:rFonts w:ascii="Times New Roman" w:hAnsi="Times New Roman"/>
                    </w:rPr>
                    <w:t>)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Pr="00C07C15">
                    <w:rPr>
                      <w:rFonts w:ascii="Times New Roman" w:hAnsi="Times New Roman"/>
                      <w:position w:val="-6"/>
                      <w:lang w:val="en-US"/>
                    </w:rPr>
                    <w:object w:dxaOrig="680" w:dyaOrig="320">
                      <v:shape id="_x0000_i1031" type="#_x0000_t75" style="width:34.5pt;height:16.5pt" o:ole="">
                        <v:imagedata r:id="rId21" o:title=""/>
                      </v:shape>
                      <o:OLEObject Type="Embed" ProgID="Equation.DSMT4" ShapeID="_x0000_i1031" DrawAspect="Content" ObjectID="_1819194195" r:id="rId22"/>
                    </w:objec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 K</w:t>
                  </w:r>
                </w:p>
              </w:tc>
            </w:tr>
          </w:tbl>
          <w:p w:rsidR="001F5DD0" w:rsidRPr="003C223D" w:rsidRDefault="001F5DD0" w:rsidP="00833AD9">
            <w:pPr>
              <w:rPr>
                <w:rFonts w:ascii="Times New Roman" w:hAnsi="Times New Roman"/>
              </w:rPr>
            </w:pPr>
          </w:p>
        </w:tc>
        <w:tc>
          <w:tcPr>
            <w:tcW w:w="2429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49"/>
              <w:gridCol w:w="549"/>
              <w:gridCol w:w="550"/>
              <w:gridCol w:w="550"/>
            </w:tblGrid>
            <w:tr w:rsidR="001F5DD0" w:rsidTr="00366587">
              <w:tc>
                <w:tcPr>
                  <w:tcW w:w="549" w:type="dxa"/>
                </w:tcPr>
                <w:p w:rsidR="001F5DD0" w:rsidRDefault="001F5DD0">
                  <w:r>
                    <w:lastRenderedPageBreak/>
                    <w:t>1</w:t>
                  </w:r>
                </w:p>
              </w:tc>
              <w:tc>
                <w:tcPr>
                  <w:tcW w:w="549" w:type="dxa"/>
                </w:tcPr>
                <w:p w:rsidR="001F5DD0" w:rsidRDefault="001F5DD0">
                  <w:r>
                    <w:t>2</w:t>
                  </w:r>
                </w:p>
              </w:tc>
              <w:tc>
                <w:tcPr>
                  <w:tcW w:w="550" w:type="dxa"/>
                </w:tcPr>
                <w:p w:rsidR="001F5DD0" w:rsidRDefault="001F5DD0">
                  <w:r>
                    <w:t>3</w:t>
                  </w:r>
                </w:p>
              </w:tc>
              <w:tc>
                <w:tcPr>
                  <w:tcW w:w="550" w:type="dxa"/>
                </w:tcPr>
                <w:p w:rsidR="001F5DD0" w:rsidRDefault="001F5DD0">
                  <w:r>
                    <w:t>4</w:t>
                  </w:r>
                </w:p>
              </w:tc>
            </w:tr>
            <w:tr w:rsidR="001F5DD0" w:rsidTr="00366587">
              <w:tc>
                <w:tcPr>
                  <w:tcW w:w="549" w:type="dxa"/>
                </w:tcPr>
                <w:p w:rsidR="001F5DD0" w:rsidRDefault="001F5DD0">
                  <w:proofErr w:type="spellStart"/>
                  <w:r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549" w:type="dxa"/>
                </w:tcPr>
                <w:p w:rsidR="001F5DD0" w:rsidRDefault="001F5DD0"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550" w:type="dxa"/>
                </w:tcPr>
                <w:p w:rsidR="001F5DD0" w:rsidRDefault="001F5DD0"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50" w:type="dxa"/>
                </w:tcPr>
                <w:p w:rsidR="001F5DD0" w:rsidRDefault="001F5DD0"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1F5DD0" w:rsidRDefault="001F5DD0"/>
          <w:p w:rsidR="001F5DD0" w:rsidRDefault="001F5DD0"/>
          <w:p w:rsidR="001F5DD0" w:rsidRPr="007C3CC6" w:rsidRDefault="001F5DD0" w:rsidP="005A441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sectPr w:rsidR="001605C7" w:rsidSect="00F815F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41C" w:rsidRDefault="0014041C" w:rsidP="00DE266B">
      <w:r>
        <w:separator/>
      </w:r>
    </w:p>
  </w:endnote>
  <w:endnote w:type="continuationSeparator" w:id="0">
    <w:p w:rsidR="0014041C" w:rsidRDefault="0014041C" w:rsidP="00DE266B">
      <w:r>
        <w:continuationSeparator/>
      </w:r>
    </w:p>
  </w:endnote>
  <w:endnote w:type="continuationNotice" w:id="1">
    <w:p w:rsidR="0014041C" w:rsidRDefault="0014041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41C" w:rsidRDefault="0014041C" w:rsidP="00DE266B">
      <w:r>
        <w:separator/>
      </w:r>
    </w:p>
  </w:footnote>
  <w:footnote w:type="continuationSeparator" w:id="0">
    <w:p w:rsidR="0014041C" w:rsidRDefault="0014041C" w:rsidP="00DE266B">
      <w:r>
        <w:continuationSeparator/>
      </w:r>
    </w:p>
  </w:footnote>
  <w:footnote w:type="continuationNotice" w:id="1">
    <w:p w:rsidR="0014041C" w:rsidRDefault="001404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1D" w:rsidRDefault="005A441D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1D" w:rsidRDefault="005A441D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1D" w:rsidRDefault="005A441D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0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15"/>
  </w:num>
  <w:num w:numId="10">
    <w:abstractNumId w:val="20"/>
  </w:num>
  <w:num w:numId="11">
    <w:abstractNumId w:val="8"/>
  </w:num>
  <w:num w:numId="12">
    <w:abstractNumId w:val="21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1"/>
  </w:num>
  <w:num w:numId="21">
    <w:abstractNumId w:val="14"/>
  </w:num>
  <w:num w:numId="22">
    <w:abstractNumId w:val="19"/>
  </w:num>
  <w:num w:numId="23">
    <w:abstractNumId w:val="9"/>
  </w:num>
  <w:num w:numId="24">
    <w:abstractNumId w:val="22"/>
  </w:num>
  <w:num w:numId="25">
    <w:abstractNumId w:val="23"/>
  </w:num>
  <w:num w:numId="26">
    <w:abstractNumId w:val="2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2F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6A60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B37"/>
    <w:rsid w:val="000B7ECC"/>
    <w:rsid w:val="000C0455"/>
    <w:rsid w:val="000C0C33"/>
    <w:rsid w:val="000C164B"/>
    <w:rsid w:val="000C5621"/>
    <w:rsid w:val="000C5655"/>
    <w:rsid w:val="000C63D7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202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0A03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041C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5E08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6BD"/>
    <w:rsid w:val="001C5C18"/>
    <w:rsid w:val="001C5FFC"/>
    <w:rsid w:val="001C697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0DBF"/>
    <w:rsid w:val="001E1945"/>
    <w:rsid w:val="001E1A4A"/>
    <w:rsid w:val="001E39D8"/>
    <w:rsid w:val="001E5CE5"/>
    <w:rsid w:val="001F0B30"/>
    <w:rsid w:val="001F2999"/>
    <w:rsid w:val="001F3645"/>
    <w:rsid w:val="001F4623"/>
    <w:rsid w:val="001F5088"/>
    <w:rsid w:val="001F5DD0"/>
    <w:rsid w:val="00200D76"/>
    <w:rsid w:val="002012D2"/>
    <w:rsid w:val="00202469"/>
    <w:rsid w:val="00202978"/>
    <w:rsid w:val="00202AA2"/>
    <w:rsid w:val="00205335"/>
    <w:rsid w:val="00205B1B"/>
    <w:rsid w:val="00206996"/>
    <w:rsid w:val="0020791F"/>
    <w:rsid w:val="00210A3B"/>
    <w:rsid w:val="002121AD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5FFE"/>
    <w:rsid w:val="002B6B91"/>
    <w:rsid w:val="002C011F"/>
    <w:rsid w:val="002C0129"/>
    <w:rsid w:val="002C02E4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D7C04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1B4A"/>
    <w:rsid w:val="003021A3"/>
    <w:rsid w:val="003028B3"/>
    <w:rsid w:val="00305F75"/>
    <w:rsid w:val="003063AC"/>
    <w:rsid w:val="00306595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5DC7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005A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593"/>
    <w:rsid w:val="00357E5C"/>
    <w:rsid w:val="00362B91"/>
    <w:rsid w:val="00366587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223D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0729"/>
    <w:rsid w:val="003F1A96"/>
    <w:rsid w:val="003F2E5F"/>
    <w:rsid w:val="003F43A1"/>
    <w:rsid w:val="003F47A5"/>
    <w:rsid w:val="0040020A"/>
    <w:rsid w:val="00401E9C"/>
    <w:rsid w:val="00402F0B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2675"/>
    <w:rsid w:val="004240F1"/>
    <w:rsid w:val="004255E4"/>
    <w:rsid w:val="004256D3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0F75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85D2D"/>
    <w:rsid w:val="00490F82"/>
    <w:rsid w:val="004920F8"/>
    <w:rsid w:val="0049261A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2B13"/>
    <w:rsid w:val="004C32B9"/>
    <w:rsid w:val="004C6830"/>
    <w:rsid w:val="004C7E73"/>
    <w:rsid w:val="004D03A8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20AC"/>
    <w:rsid w:val="005137D0"/>
    <w:rsid w:val="00513F23"/>
    <w:rsid w:val="00514FB0"/>
    <w:rsid w:val="00515622"/>
    <w:rsid w:val="00515EE7"/>
    <w:rsid w:val="00517C64"/>
    <w:rsid w:val="00522072"/>
    <w:rsid w:val="00523163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3E8"/>
    <w:rsid w:val="00597849"/>
    <w:rsid w:val="005A0826"/>
    <w:rsid w:val="005A3150"/>
    <w:rsid w:val="005A441D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A81"/>
    <w:rsid w:val="005B7B14"/>
    <w:rsid w:val="005C1609"/>
    <w:rsid w:val="005C291E"/>
    <w:rsid w:val="005C3934"/>
    <w:rsid w:val="005C4572"/>
    <w:rsid w:val="005C6DCF"/>
    <w:rsid w:val="005D11F3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E6B9D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08"/>
    <w:rsid w:val="00625054"/>
    <w:rsid w:val="006254DA"/>
    <w:rsid w:val="006255BF"/>
    <w:rsid w:val="006262C5"/>
    <w:rsid w:val="00626A9D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6250"/>
    <w:rsid w:val="0066733E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9766A"/>
    <w:rsid w:val="006A0A90"/>
    <w:rsid w:val="006A0F2D"/>
    <w:rsid w:val="006A128D"/>
    <w:rsid w:val="006A1F52"/>
    <w:rsid w:val="006A2499"/>
    <w:rsid w:val="006A2822"/>
    <w:rsid w:val="006A32DB"/>
    <w:rsid w:val="006A3343"/>
    <w:rsid w:val="006A6BB0"/>
    <w:rsid w:val="006A6E50"/>
    <w:rsid w:val="006B1AF9"/>
    <w:rsid w:val="006B26E7"/>
    <w:rsid w:val="006B2E54"/>
    <w:rsid w:val="006B3B37"/>
    <w:rsid w:val="006B3B83"/>
    <w:rsid w:val="006B40CD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78A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072C2"/>
    <w:rsid w:val="00707B7D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065F"/>
    <w:rsid w:val="007914C3"/>
    <w:rsid w:val="007927BA"/>
    <w:rsid w:val="007930BA"/>
    <w:rsid w:val="007930E0"/>
    <w:rsid w:val="00794C43"/>
    <w:rsid w:val="00794CA7"/>
    <w:rsid w:val="007953C5"/>
    <w:rsid w:val="007979A2"/>
    <w:rsid w:val="007A1E09"/>
    <w:rsid w:val="007A2C4D"/>
    <w:rsid w:val="007A2EDF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CC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5001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0D1"/>
    <w:rsid w:val="00830C8B"/>
    <w:rsid w:val="00831DD4"/>
    <w:rsid w:val="00831E1E"/>
    <w:rsid w:val="00831E5C"/>
    <w:rsid w:val="00833AD9"/>
    <w:rsid w:val="00834764"/>
    <w:rsid w:val="008348C5"/>
    <w:rsid w:val="00834A22"/>
    <w:rsid w:val="008418CE"/>
    <w:rsid w:val="0084283B"/>
    <w:rsid w:val="00843C35"/>
    <w:rsid w:val="008443A5"/>
    <w:rsid w:val="00844D83"/>
    <w:rsid w:val="00845F14"/>
    <w:rsid w:val="008462D6"/>
    <w:rsid w:val="0084784F"/>
    <w:rsid w:val="008500C5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2A2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87435"/>
    <w:rsid w:val="00887CD0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2D87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8F7A56"/>
    <w:rsid w:val="009020DF"/>
    <w:rsid w:val="00902698"/>
    <w:rsid w:val="00903324"/>
    <w:rsid w:val="00904182"/>
    <w:rsid w:val="009065FA"/>
    <w:rsid w:val="00910DA8"/>
    <w:rsid w:val="0091128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81"/>
    <w:rsid w:val="00973AA0"/>
    <w:rsid w:val="00974F5E"/>
    <w:rsid w:val="00975672"/>
    <w:rsid w:val="00975AEC"/>
    <w:rsid w:val="00977BEE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207"/>
    <w:rsid w:val="00992683"/>
    <w:rsid w:val="009946A7"/>
    <w:rsid w:val="00996101"/>
    <w:rsid w:val="0099657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6900"/>
    <w:rsid w:val="009C76C2"/>
    <w:rsid w:val="009C7E3F"/>
    <w:rsid w:val="009D0BA7"/>
    <w:rsid w:val="009D15DE"/>
    <w:rsid w:val="009D17C7"/>
    <w:rsid w:val="009D36CB"/>
    <w:rsid w:val="009D5F7E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0EC1"/>
    <w:rsid w:val="00A01A2A"/>
    <w:rsid w:val="00A01C9A"/>
    <w:rsid w:val="00A023EC"/>
    <w:rsid w:val="00A0313C"/>
    <w:rsid w:val="00A04FDF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3263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57E61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4F95"/>
    <w:rsid w:val="00A866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1CF5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291"/>
    <w:rsid w:val="00C04AB0"/>
    <w:rsid w:val="00C04EAE"/>
    <w:rsid w:val="00C066C5"/>
    <w:rsid w:val="00C07C15"/>
    <w:rsid w:val="00C07D08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4D58"/>
    <w:rsid w:val="00C26C25"/>
    <w:rsid w:val="00C2732E"/>
    <w:rsid w:val="00C309B9"/>
    <w:rsid w:val="00C313C8"/>
    <w:rsid w:val="00C31AF7"/>
    <w:rsid w:val="00C341D5"/>
    <w:rsid w:val="00C35499"/>
    <w:rsid w:val="00C35749"/>
    <w:rsid w:val="00C35E4B"/>
    <w:rsid w:val="00C35EDE"/>
    <w:rsid w:val="00C40997"/>
    <w:rsid w:val="00C417C1"/>
    <w:rsid w:val="00C41DE6"/>
    <w:rsid w:val="00C443B4"/>
    <w:rsid w:val="00C4487E"/>
    <w:rsid w:val="00C4498C"/>
    <w:rsid w:val="00C44BCB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A0F"/>
    <w:rsid w:val="00C76B4F"/>
    <w:rsid w:val="00C77931"/>
    <w:rsid w:val="00C7798A"/>
    <w:rsid w:val="00C77B4E"/>
    <w:rsid w:val="00C80619"/>
    <w:rsid w:val="00C8300A"/>
    <w:rsid w:val="00C83FAA"/>
    <w:rsid w:val="00C86550"/>
    <w:rsid w:val="00C90A7D"/>
    <w:rsid w:val="00C91CF5"/>
    <w:rsid w:val="00C92523"/>
    <w:rsid w:val="00C92ED9"/>
    <w:rsid w:val="00C92EDA"/>
    <w:rsid w:val="00C9443A"/>
    <w:rsid w:val="00C95035"/>
    <w:rsid w:val="00C95543"/>
    <w:rsid w:val="00C957E1"/>
    <w:rsid w:val="00C95EFC"/>
    <w:rsid w:val="00C962B8"/>
    <w:rsid w:val="00C977FA"/>
    <w:rsid w:val="00CA02D3"/>
    <w:rsid w:val="00CA175A"/>
    <w:rsid w:val="00CA1B39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6CD6"/>
    <w:rsid w:val="00CC739B"/>
    <w:rsid w:val="00CC7954"/>
    <w:rsid w:val="00CD2BCE"/>
    <w:rsid w:val="00CD3D02"/>
    <w:rsid w:val="00CD64EA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4E0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37F3C"/>
    <w:rsid w:val="00D41376"/>
    <w:rsid w:val="00D42140"/>
    <w:rsid w:val="00D424A0"/>
    <w:rsid w:val="00D43FCB"/>
    <w:rsid w:val="00D45369"/>
    <w:rsid w:val="00D4556A"/>
    <w:rsid w:val="00D47950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2C0E"/>
    <w:rsid w:val="00D672AB"/>
    <w:rsid w:val="00D67ACC"/>
    <w:rsid w:val="00D70B95"/>
    <w:rsid w:val="00D72134"/>
    <w:rsid w:val="00D73380"/>
    <w:rsid w:val="00D737D2"/>
    <w:rsid w:val="00D74602"/>
    <w:rsid w:val="00D74A9D"/>
    <w:rsid w:val="00D75051"/>
    <w:rsid w:val="00D757C2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5C61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288B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04"/>
    <w:rsid w:val="00DF1A68"/>
    <w:rsid w:val="00DF1D60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46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64E1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4EC3"/>
    <w:rsid w:val="00E562A6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38A7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4A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3E5"/>
    <w:rsid w:val="00F326E8"/>
    <w:rsid w:val="00F336FE"/>
    <w:rsid w:val="00F4060D"/>
    <w:rsid w:val="00F429B1"/>
    <w:rsid w:val="00F4352B"/>
    <w:rsid w:val="00F44F77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73E2D"/>
    <w:rsid w:val="00F804A7"/>
    <w:rsid w:val="00F811E9"/>
    <w:rsid w:val="00F815F6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97E0F"/>
    <w:rsid w:val="00FA07CD"/>
    <w:rsid w:val="00FA09AD"/>
    <w:rsid w:val="00FA339F"/>
    <w:rsid w:val="00FA46CD"/>
    <w:rsid w:val="00FA5361"/>
    <w:rsid w:val="00FA5872"/>
    <w:rsid w:val="00FA7645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qFormat/>
    <w:rsid w:val="001A5E08"/>
    <w:pPr>
      <w:widowControl w:val="0"/>
      <w:suppressLineNumbers/>
      <w:suppressAutoHyphens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90BFD-29BD-430D-91E1-9B2F3721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6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99</cp:revision>
  <cp:lastPrinted>2022-06-24T02:53:00Z</cp:lastPrinted>
  <dcterms:created xsi:type="dcterms:W3CDTF">2022-07-20T04:07:00Z</dcterms:created>
  <dcterms:modified xsi:type="dcterms:W3CDTF">2025-09-12T07:57:00Z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