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EE7" w:rsidRPr="00310362" w:rsidRDefault="00354EE7" w:rsidP="00354EE7">
      <w:pPr>
        <w:tabs>
          <w:tab w:val="left" w:pos="1866"/>
          <w:tab w:val="center" w:pos="4844"/>
        </w:tabs>
        <w:ind w:firstLine="425"/>
        <w:jc w:val="center"/>
        <w:rPr>
          <w:rFonts w:ascii="Times New Roman" w:hAnsi="Times New Roman"/>
          <w:bCs/>
        </w:rPr>
      </w:pPr>
      <w:r w:rsidRPr="00310362">
        <w:rPr>
          <w:rFonts w:ascii="Times New Roman" w:hAnsi="Times New Roman"/>
          <w:bCs/>
        </w:rPr>
        <w:t>Министерство науки и высшего образования РФ</w:t>
      </w:r>
    </w:p>
    <w:p w:rsidR="00354EE7" w:rsidRPr="00310362" w:rsidRDefault="00354EE7" w:rsidP="00354EE7">
      <w:pPr>
        <w:ind w:firstLine="425"/>
        <w:jc w:val="center"/>
        <w:rPr>
          <w:rFonts w:ascii="Times New Roman" w:hAnsi="Times New Roman"/>
          <w:bCs/>
        </w:rPr>
      </w:pPr>
      <w:r w:rsidRPr="00310362">
        <w:rPr>
          <w:rFonts w:ascii="Times New Roman" w:hAnsi="Times New Roman"/>
          <w:bCs/>
        </w:rPr>
        <w:t xml:space="preserve">Федеральное государственное автономное образовательное учреждение </w:t>
      </w:r>
    </w:p>
    <w:p w:rsidR="00354EE7" w:rsidRPr="00310362" w:rsidRDefault="00354EE7" w:rsidP="00354EE7">
      <w:pPr>
        <w:ind w:firstLine="425"/>
        <w:jc w:val="center"/>
        <w:rPr>
          <w:rFonts w:ascii="Times New Roman" w:hAnsi="Times New Roman"/>
          <w:bCs/>
        </w:rPr>
      </w:pPr>
      <w:r w:rsidRPr="00310362">
        <w:rPr>
          <w:rFonts w:ascii="Times New Roman" w:hAnsi="Times New Roman"/>
          <w:bCs/>
        </w:rPr>
        <w:t>высшего образования</w:t>
      </w:r>
    </w:p>
    <w:p w:rsidR="00354EE7" w:rsidRPr="00310362" w:rsidRDefault="00354EE7" w:rsidP="00354EE7">
      <w:pPr>
        <w:ind w:firstLine="425"/>
        <w:jc w:val="center"/>
        <w:rPr>
          <w:rFonts w:ascii="Times New Roman" w:hAnsi="Times New Roman"/>
          <w:b/>
          <w:bCs/>
        </w:rPr>
      </w:pPr>
      <w:r w:rsidRPr="00310362">
        <w:rPr>
          <w:rFonts w:ascii="Times New Roman" w:hAnsi="Times New Roman"/>
          <w:b/>
          <w:bCs/>
        </w:rPr>
        <w:t>«СИБИРСКИЙ ФЕДЕРАЛЬНЫЙ УНИВЕРСИТЕТ»</w:t>
      </w:r>
    </w:p>
    <w:p w:rsidR="00354EE7" w:rsidRPr="00310362" w:rsidRDefault="00354EE7" w:rsidP="00354EE7">
      <w:pPr>
        <w:ind w:firstLine="425"/>
        <w:jc w:val="center"/>
        <w:rPr>
          <w:rFonts w:ascii="Times New Roman" w:hAnsi="Times New Roman"/>
          <w:sz w:val="32"/>
          <w:szCs w:val="20"/>
        </w:rPr>
      </w:pPr>
    </w:p>
    <w:p w:rsidR="00354EE7" w:rsidRPr="00310362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354EE7" w:rsidRPr="00310362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354EE7" w:rsidRPr="00310362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354EE7" w:rsidRPr="00310362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354EE7" w:rsidRPr="00310362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354EE7" w:rsidRPr="00310362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354EE7" w:rsidRPr="00310362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354EE7" w:rsidRPr="00310362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354EE7" w:rsidRPr="00310362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354EE7" w:rsidRPr="00310362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354EE7" w:rsidRPr="00310362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b/>
          <w:i/>
          <w:caps/>
          <w:sz w:val="20"/>
          <w:szCs w:val="28"/>
        </w:rPr>
      </w:pPr>
    </w:p>
    <w:p w:rsidR="00354EE7" w:rsidRPr="00310362" w:rsidRDefault="00354EE7" w:rsidP="00354EE7">
      <w:pPr>
        <w:ind w:firstLine="425"/>
        <w:jc w:val="center"/>
        <w:rPr>
          <w:rFonts w:ascii="Times New Roman" w:hAnsi="Times New Roman"/>
          <w:b/>
          <w:caps/>
          <w:sz w:val="20"/>
          <w:szCs w:val="28"/>
        </w:rPr>
      </w:pPr>
    </w:p>
    <w:p w:rsidR="00354EE7" w:rsidRPr="00310362" w:rsidRDefault="00354EE7" w:rsidP="00354EE7">
      <w:pPr>
        <w:rPr>
          <w:rFonts w:ascii="Times New Roman" w:hAnsi="Times New Roman"/>
          <w:b/>
          <w:caps/>
          <w:sz w:val="36"/>
          <w:szCs w:val="20"/>
        </w:rPr>
      </w:pPr>
    </w:p>
    <w:p w:rsidR="00281FC9" w:rsidRPr="00310362" w:rsidRDefault="00281FC9" w:rsidP="00281FC9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310362">
        <w:rPr>
          <w:rFonts w:ascii="Times New Roman" w:hAnsi="Times New Roman"/>
          <w:b/>
          <w:caps/>
          <w:sz w:val="28"/>
          <w:szCs w:val="28"/>
        </w:rPr>
        <w:t xml:space="preserve">Комплект оценочных материалов </w:t>
      </w:r>
    </w:p>
    <w:p w:rsidR="00281FC9" w:rsidRPr="00310362" w:rsidRDefault="00281FC9" w:rsidP="00281FC9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310362">
        <w:rPr>
          <w:rFonts w:ascii="Times New Roman" w:hAnsi="Times New Roman"/>
          <w:b/>
          <w:caps/>
          <w:sz w:val="28"/>
          <w:szCs w:val="28"/>
        </w:rPr>
        <w:t>ПО ДИСЦИПЛИНЕ (МОДУЛЮ) / ПРАКТИКЕ</w:t>
      </w:r>
    </w:p>
    <w:p w:rsidR="00354EE7" w:rsidRPr="00310362" w:rsidRDefault="00354EE7" w:rsidP="00354EE7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354EE7" w:rsidRPr="00310362" w:rsidRDefault="00645D6E" w:rsidP="00354EE7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310362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Б1.В.ДВ.02.01 Технологические процессы насосных станций</w:t>
      </w:r>
    </w:p>
    <w:p w:rsidR="00354EE7" w:rsidRPr="00310362" w:rsidRDefault="00354EE7" w:rsidP="00354EE7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p w:rsidR="00354EE7" w:rsidRPr="00310362" w:rsidRDefault="00354EE7" w:rsidP="00354EE7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p w:rsidR="00354EE7" w:rsidRPr="00310362" w:rsidRDefault="00354EE7" w:rsidP="00354EE7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p w:rsidR="00354EE7" w:rsidRPr="00310362" w:rsidRDefault="00354EE7" w:rsidP="00354EE7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354EE7" w:rsidRPr="00310362" w:rsidTr="00827584">
        <w:tc>
          <w:tcPr>
            <w:tcW w:w="4672" w:type="dxa"/>
          </w:tcPr>
          <w:p w:rsidR="00354EE7" w:rsidRPr="00310362" w:rsidRDefault="00354EE7" w:rsidP="008275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362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Направленность (профиль)</w:t>
            </w:r>
          </w:p>
        </w:tc>
        <w:tc>
          <w:tcPr>
            <w:tcW w:w="4673" w:type="dxa"/>
          </w:tcPr>
          <w:p w:rsidR="00354EE7" w:rsidRPr="00310362" w:rsidRDefault="00114BD4" w:rsidP="00827584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362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21</w:t>
            </w:r>
            <w:r w:rsidR="00354EE7" w:rsidRPr="00310362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.04.01.0</w:t>
            </w:r>
            <w:r w:rsidRPr="00310362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1</w:t>
            </w:r>
            <w:r w:rsidR="00354EE7" w:rsidRPr="00310362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310362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Трубопроводный инжиниринг</w:t>
            </w:r>
          </w:p>
          <w:p w:rsidR="00354EE7" w:rsidRPr="00310362" w:rsidRDefault="00354EE7" w:rsidP="0082758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54EE7" w:rsidRPr="00310362" w:rsidTr="00827584">
        <w:tc>
          <w:tcPr>
            <w:tcW w:w="4672" w:type="dxa"/>
          </w:tcPr>
          <w:p w:rsidR="00354EE7" w:rsidRPr="00310362" w:rsidRDefault="00354EE7" w:rsidP="008275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54EE7" w:rsidRPr="00310362" w:rsidRDefault="00354EE7" w:rsidP="008275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362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Направление подготовки/специальность</w:t>
            </w:r>
          </w:p>
          <w:p w:rsidR="00354EE7" w:rsidRPr="00310362" w:rsidRDefault="00354EE7" w:rsidP="008275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354EE7" w:rsidRPr="00310362" w:rsidRDefault="00354EE7" w:rsidP="0082758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</w:p>
          <w:p w:rsidR="00354EE7" w:rsidRPr="00310362" w:rsidRDefault="00114BD4" w:rsidP="0082758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362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21</w:t>
            </w:r>
            <w:r w:rsidR="00354EE7" w:rsidRPr="00310362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.04.01 </w:t>
            </w:r>
            <w:r w:rsidRPr="00310362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Нефтегазовое дело</w:t>
            </w:r>
            <w:r w:rsidR="00354EE7" w:rsidRPr="003103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354EE7" w:rsidRPr="00310362" w:rsidRDefault="00354EE7" w:rsidP="0082758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354EE7" w:rsidRPr="00310362" w:rsidRDefault="00354EE7" w:rsidP="00354EE7">
      <w:pPr>
        <w:rPr>
          <w:rFonts w:ascii="Times New Roman" w:hAnsi="Times New Roman"/>
          <w:sz w:val="20"/>
          <w:szCs w:val="20"/>
        </w:rPr>
      </w:pPr>
    </w:p>
    <w:p w:rsidR="00354EE7" w:rsidRPr="00310362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54EE7" w:rsidRPr="00310362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54EE7" w:rsidRPr="00310362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54EE7" w:rsidRPr="00310362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54EE7" w:rsidRPr="00310362" w:rsidRDefault="00354EE7" w:rsidP="00354EE7">
      <w:pPr>
        <w:autoSpaceDE w:val="0"/>
        <w:autoSpaceDN w:val="0"/>
        <w:adjustRightInd w:val="0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54EE7" w:rsidRPr="00310362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54EE7" w:rsidRPr="00310362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54EE7" w:rsidRPr="00310362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54EE7" w:rsidRPr="00310362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54EE7" w:rsidRPr="00310362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C85EB2" w:rsidRPr="00310362" w:rsidRDefault="00C85EB2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C85EB2" w:rsidRPr="00310362" w:rsidRDefault="00C85EB2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54EE7" w:rsidRPr="00310362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hAnsi="Times New Roman" w:cs="Arial"/>
          <w:b/>
          <w:sz w:val="28"/>
          <w:szCs w:val="28"/>
        </w:rPr>
      </w:pPr>
      <w:r w:rsidRPr="00310362">
        <w:rPr>
          <w:rFonts w:ascii="Times New Roman" w:eastAsia="Times New Roman" w:hAnsi="Times New Roman"/>
          <w:bCs/>
          <w:sz w:val="24"/>
          <w:szCs w:val="24"/>
        </w:rPr>
        <w:t xml:space="preserve">Красноярск </w:t>
      </w:r>
      <w:r w:rsidRPr="00310362">
        <w:rPr>
          <w:rFonts w:ascii="Times New Roman" w:eastAsia="Times New Roman" w:hAnsi="Times New Roman"/>
          <w:sz w:val="24"/>
          <w:szCs w:val="24"/>
        </w:rPr>
        <w:t>2025</w:t>
      </w:r>
      <w:r w:rsidRPr="00310362">
        <w:rPr>
          <w:rFonts w:ascii="Times New Roman" w:hAnsi="Times New Roman" w:cs="Arial"/>
          <w:b/>
          <w:sz w:val="28"/>
          <w:szCs w:val="28"/>
        </w:rPr>
        <w:br w:type="page"/>
      </w:r>
    </w:p>
    <w:p w:rsidR="00354EE7" w:rsidRPr="00310362" w:rsidRDefault="00354EE7" w:rsidP="00354EE7">
      <w:pPr>
        <w:jc w:val="both"/>
        <w:rPr>
          <w:rFonts w:ascii="Times New Roman" w:hAnsi="Times New Roman" w:cs="Arial"/>
          <w:sz w:val="28"/>
          <w:szCs w:val="28"/>
        </w:rPr>
        <w:sectPr w:rsidR="00354EE7" w:rsidRPr="00310362" w:rsidSect="00827584">
          <w:headerReference w:type="default" r:id="rId9"/>
          <w:pgSz w:w="11906" w:h="16838"/>
          <w:pgMar w:top="851" w:right="851" w:bottom="851" w:left="1418" w:header="708" w:footer="708" w:gutter="0"/>
          <w:cols w:space="708"/>
          <w:docGrid w:linePitch="360"/>
        </w:sect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07"/>
        <w:gridCol w:w="3310"/>
        <w:gridCol w:w="8391"/>
        <w:gridCol w:w="2744"/>
      </w:tblGrid>
      <w:tr w:rsidR="00E8760D" w:rsidTr="00573347">
        <w:trPr>
          <w:trHeight w:val="20"/>
        </w:trPr>
        <w:tc>
          <w:tcPr>
            <w:tcW w:w="907" w:type="dxa"/>
          </w:tcPr>
          <w:p w:rsidR="00E8760D" w:rsidRPr="006F76AE" w:rsidRDefault="00E8760D" w:rsidP="00DC7B5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№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310" w:type="dxa"/>
          </w:tcPr>
          <w:p w:rsidR="00E8760D" w:rsidRPr="006F76AE" w:rsidRDefault="00573347" w:rsidP="00DC7B5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Компетенция</w:t>
            </w:r>
          </w:p>
        </w:tc>
        <w:tc>
          <w:tcPr>
            <w:tcW w:w="8391" w:type="dxa"/>
          </w:tcPr>
          <w:p w:rsidR="00E8760D" w:rsidRPr="006F76AE" w:rsidRDefault="00E8760D" w:rsidP="00DC7B5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F76AE">
              <w:rPr>
                <w:rFonts w:ascii="Times New Roman" w:hAnsi="Times New Roman" w:cs="Times New Roman"/>
              </w:rPr>
              <w:t>Содержание вопроса</w:t>
            </w:r>
          </w:p>
        </w:tc>
        <w:tc>
          <w:tcPr>
            <w:tcW w:w="2744" w:type="dxa"/>
          </w:tcPr>
          <w:p w:rsidR="00E8760D" w:rsidRPr="006F76AE" w:rsidRDefault="00E8760D" w:rsidP="00DC7B5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F76AE">
              <w:rPr>
                <w:rFonts w:ascii="Times New Roman" w:hAnsi="Times New Roman" w:cs="Times New Roman"/>
              </w:rPr>
              <w:t>Правильный ответ</w:t>
            </w:r>
          </w:p>
        </w:tc>
      </w:tr>
      <w:tr w:rsidR="00E8760D" w:rsidTr="00573347">
        <w:trPr>
          <w:trHeight w:val="20"/>
        </w:trPr>
        <w:tc>
          <w:tcPr>
            <w:tcW w:w="907" w:type="dxa"/>
            <w:vMerge w:val="restart"/>
          </w:tcPr>
          <w:p w:rsidR="00E8760D" w:rsidRPr="00E8760D" w:rsidRDefault="00E8760D">
            <w:pPr>
              <w:rPr>
                <w:rFonts w:ascii="Times New Roman" w:hAnsi="Times New Roman" w:cs="Times New Roman"/>
              </w:rPr>
            </w:pPr>
            <w:r w:rsidRPr="00E8760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10" w:type="dxa"/>
            <w:vMerge w:val="restart"/>
          </w:tcPr>
          <w:p w:rsidR="00E8760D" w:rsidRPr="00E8760D" w:rsidRDefault="00E8760D" w:rsidP="00DC7B53">
            <w:pPr>
              <w:widowControl w:val="0"/>
              <w:rPr>
                <w:rFonts w:ascii="Times New Roman" w:hAnsi="Times New Roman" w:cs="Times New Roman"/>
              </w:rPr>
            </w:pPr>
            <w:r w:rsidRPr="00E8760D">
              <w:rPr>
                <w:rFonts w:ascii="Times New Roman" w:hAnsi="Times New Roman" w:cs="Times New Roman"/>
              </w:rPr>
              <w:t xml:space="preserve">ПК-13: </w:t>
            </w:r>
            <w:proofErr w:type="gramStart"/>
            <w:r w:rsidRPr="00E8760D">
              <w:rPr>
                <w:rFonts w:ascii="Times New Roman" w:hAnsi="Times New Roman" w:cs="Times New Roman"/>
              </w:rPr>
              <w:t>Способен</w:t>
            </w:r>
            <w:proofErr w:type="gramEnd"/>
            <w:r w:rsidRPr="00E8760D">
              <w:rPr>
                <w:rFonts w:ascii="Times New Roman" w:hAnsi="Times New Roman" w:cs="Times New Roman"/>
              </w:rPr>
              <w:t xml:space="preserve"> разрабатывать планы организации и обеспечения технологических процессов </w:t>
            </w:r>
          </w:p>
        </w:tc>
        <w:tc>
          <w:tcPr>
            <w:tcW w:w="8391" w:type="dxa"/>
          </w:tcPr>
          <w:p w:rsidR="00E8760D" w:rsidRPr="00310362" w:rsidRDefault="00E8760D" w:rsidP="00DC7B53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310362">
              <w:rPr>
                <w:rFonts w:ascii="Times New Roman" w:hAnsi="Times New Roman" w:cs="Times New Roman"/>
              </w:rPr>
              <w:t xml:space="preserve">1. Прочитайте текст и </w:t>
            </w:r>
            <w:r>
              <w:rPr>
                <w:rFonts w:ascii="Times New Roman" w:hAnsi="Times New Roman" w:cs="Times New Roman"/>
              </w:rPr>
              <w:t>выберите</w:t>
            </w:r>
            <w:r w:rsidRPr="00310362">
              <w:rPr>
                <w:rFonts w:ascii="Times New Roman" w:hAnsi="Times New Roman" w:cs="Times New Roman"/>
              </w:rPr>
              <w:t xml:space="preserve"> правильный ответ.</w:t>
            </w:r>
          </w:p>
          <w:p w:rsidR="00E8760D" w:rsidRDefault="00E8760D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Как в </w:t>
            </w:r>
            <w:r w:rsidRPr="00310362">
              <w:rPr>
                <w:rFonts w:ascii="Times New Roman" w:hAnsi="Times New Roman" w:cs="Times New Roman"/>
              </w:rPr>
              <w:t xml:space="preserve">соответствии с СП 36.13330.2012 располагают НПС относительно ближайшего населенного пункта </w:t>
            </w:r>
            <w:r>
              <w:rPr>
                <w:rFonts w:ascii="Times New Roman" w:hAnsi="Times New Roman" w:cs="Times New Roman"/>
              </w:rPr>
              <w:t>относительно</w:t>
            </w:r>
            <w:r w:rsidRPr="00310362">
              <w:rPr>
                <w:rFonts w:ascii="Times New Roman" w:hAnsi="Times New Roman" w:cs="Times New Roman"/>
              </w:rPr>
              <w:t xml:space="preserve"> течени</w:t>
            </w:r>
            <w:r>
              <w:rPr>
                <w:rFonts w:ascii="Times New Roman" w:hAnsi="Times New Roman" w:cs="Times New Roman"/>
              </w:rPr>
              <w:t>я</w:t>
            </w:r>
            <w:r w:rsidRPr="00310362">
              <w:rPr>
                <w:rFonts w:ascii="Times New Roman" w:hAnsi="Times New Roman" w:cs="Times New Roman"/>
              </w:rPr>
              <w:t xml:space="preserve"> рек</w:t>
            </w:r>
            <w:r>
              <w:rPr>
                <w:rFonts w:ascii="Times New Roman" w:hAnsi="Times New Roman" w:cs="Times New Roman"/>
              </w:rPr>
              <w:t>?</w:t>
            </w:r>
          </w:p>
          <w:p w:rsidR="00E8760D" w:rsidRDefault="00E8760D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ниже по течению</w:t>
            </w:r>
          </w:p>
          <w:p w:rsidR="00E8760D" w:rsidRDefault="00E8760D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выше по течению</w:t>
            </w:r>
          </w:p>
          <w:p w:rsidR="00E8760D" w:rsidRPr="00310362" w:rsidRDefault="00E8760D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не регламентируется</w:t>
            </w:r>
          </w:p>
          <w:p w:rsidR="00E8760D" w:rsidRPr="00310362" w:rsidRDefault="00E8760D" w:rsidP="00DC7B53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744" w:type="dxa"/>
          </w:tcPr>
          <w:p w:rsidR="00E8760D" w:rsidRPr="00310362" w:rsidRDefault="00E8760D" w:rsidP="00DC7B53">
            <w:pPr>
              <w:widowControl w:val="0"/>
              <w:rPr>
                <w:rFonts w:ascii="Times New Roman" w:hAnsi="Times New Roman" w:cs="Times New Roman"/>
              </w:rPr>
            </w:pPr>
            <w:r w:rsidRPr="00310362">
              <w:rPr>
                <w:rFonts w:ascii="Times New Roman" w:hAnsi="Times New Roman" w:cs="Times New Roman"/>
              </w:rPr>
              <w:t>ниже</w:t>
            </w:r>
            <w:r>
              <w:rPr>
                <w:rFonts w:ascii="Times New Roman" w:hAnsi="Times New Roman" w:cs="Times New Roman"/>
              </w:rPr>
              <w:t xml:space="preserve"> по течению</w:t>
            </w:r>
          </w:p>
        </w:tc>
      </w:tr>
      <w:tr w:rsidR="00E8760D" w:rsidTr="00573347">
        <w:trPr>
          <w:trHeight w:val="20"/>
        </w:trPr>
        <w:tc>
          <w:tcPr>
            <w:tcW w:w="907" w:type="dxa"/>
            <w:vMerge/>
          </w:tcPr>
          <w:p w:rsidR="00E8760D" w:rsidRDefault="00E8760D"/>
        </w:tc>
        <w:tc>
          <w:tcPr>
            <w:tcW w:w="3310" w:type="dxa"/>
            <w:vMerge/>
          </w:tcPr>
          <w:p w:rsidR="00E8760D" w:rsidRDefault="00E8760D"/>
        </w:tc>
        <w:tc>
          <w:tcPr>
            <w:tcW w:w="8391" w:type="dxa"/>
          </w:tcPr>
          <w:p w:rsidR="00E8760D" w:rsidRPr="00310362" w:rsidRDefault="00E8760D" w:rsidP="00DC7B53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310362">
              <w:rPr>
                <w:rFonts w:ascii="Times New Roman" w:hAnsi="Times New Roman" w:cs="Times New Roman"/>
              </w:rPr>
              <w:t>. Прочитайте текст и вставьте правильный ответ (цифрой).</w:t>
            </w:r>
          </w:p>
          <w:p w:rsidR="00E8760D" w:rsidRPr="00310362" w:rsidRDefault="00E8760D" w:rsidP="00DC7B53">
            <w:pPr>
              <w:widowControl w:val="0"/>
              <w:rPr>
                <w:rFonts w:ascii="Times New Roman" w:hAnsi="Times New Roman" w:cs="Times New Roman"/>
              </w:rPr>
            </w:pPr>
            <w:r w:rsidRPr="00310362">
              <w:rPr>
                <w:rFonts w:ascii="Times New Roman" w:hAnsi="Times New Roman" w:cs="Times New Roman"/>
              </w:rPr>
              <w:t>В соответствии с РД 153-39.4-113-01 у резервуаров РВСП-10000 при коэффициенте использования емкости 0,79 полезная емкость (объем) резервуара будет составлять _______м</w:t>
            </w:r>
            <w:r w:rsidRPr="00310362">
              <w:rPr>
                <w:rFonts w:ascii="Times New Roman" w:hAnsi="Times New Roman" w:cs="Times New Roman"/>
                <w:vertAlign w:val="superscript"/>
              </w:rPr>
              <w:t>3</w:t>
            </w:r>
            <w:r w:rsidRPr="00310362">
              <w:rPr>
                <w:rFonts w:ascii="Times New Roman" w:hAnsi="Times New Roman" w:cs="Times New Roman"/>
              </w:rPr>
              <w:t>.</w:t>
            </w:r>
          </w:p>
          <w:p w:rsidR="00E8760D" w:rsidRPr="00310362" w:rsidRDefault="00E8760D" w:rsidP="00DC7B53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744" w:type="dxa"/>
          </w:tcPr>
          <w:p w:rsidR="00E8760D" w:rsidRPr="00310362" w:rsidRDefault="00E8760D" w:rsidP="00DC7B53">
            <w:pPr>
              <w:widowControl w:val="0"/>
              <w:rPr>
                <w:rFonts w:ascii="Times New Roman" w:hAnsi="Times New Roman" w:cs="Times New Roman"/>
              </w:rPr>
            </w:pPr>
            <w:r w:rsidRPr="00310362">
              <w:rPr>
                <w:rFonts w:ascii="Times New Roman" w:hAnsi="Times New Roman" w:cs="Times New Roman"/>
              </w:rPr>
              <w:t>7900</w:t>
            </w:r>
          </w:p>
        </w:tc>
      </w:tr>
      <w:tr w:rsidR="00E8760D" w:rsidTr="00573347">
        <w:trPr>
          <w:trHeight w:val="20"/>
        </w:trPr>
        <w:tc>
          <w:tcPr>
            <w:tcW w:w="907" w:type="dxa"/>
            <w:vMerge/>
          </w:tcPr>
          <w:p w:rsidR="00E8760D" w:rsidRDefault="00E8760D"/>
        </w:tc>
        <w:tc>
          <w:tcPr>
            <w:tcW w:w="3310" w:type="dxa"/>
            <w:vMerge/>
          </w:tcPr>
          <w:p w:rsidR="00E8760D" w:rsidRDefault="00E8760D"/>
        </w:tc>
        <w:tc>
          <w:tcPr>
            <w:tcW w:w="8391" w:type="dxa"/>
          </w:tcPr>
          <w:p w:rsidR="00E8760D" w:rsidRPr="00310362" w:rsidRDefault="00E8760D" w:rsidP="00DC7B53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proofErr w:type="gramStart"/>
            <w:r w:rsidRPr="00310362">
              <w:rPr>
                <w:rFonts w:ascii="Times New Roman" w:hAnsi="Times New Roman" w:cs="Times New Roman"/>
              </w:rPr>
              <w:t xml:space="preserve"> П</w:t>
            </w:r>
            <w:proofErr w:type="gramEnd"/>
            <w:r w:rsidRPr="00310362">
              <w:rPr>
                <w:rFonts w:ascii="Times New Roman" w:hAnsi="Times New Roman" w:cs="Times New Roman"/>
              </w:rPr>
              <w:t>рочитайте текст и установите соответствие</w:t>
            </w:r>
          </w:p>
          <w:p w:rsidR="00E8760D" w:rsidRPr="00310362" w:rsidRDefault="00E8760D" w:rsidP="00DC7B53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 w:rsidRPr="00310362">
              <w:rPr>
                <w:rFonts w:ascii="Times New Roman" w:hAnsi="Times New Roman" w:cs="Times New Roman"/>
              </w:rPr>
              <w:t>Соотнесите формульное отображение закона соединения насосов в группу с наименованием способа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3755"/>
              <w:gridCol w:w="3793"/>
            </w:tblGrid>
            <w:tr w:rsidR="00E8760D" w:rsidRPr="00310362" w:rsidTr="00DC7B53">
              <w:tc>
                <w:tcPr>
                  <w:tcW w:w="3755" w:type="dxa"/>
                </w:tcPr>
                <w:p w:rsidR="00E8760D" w:rsidRPr="00310362" w:rsidRDefault="00E8760D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310362">
                    <w:rPr>
                      <w:rFonts w:ascii="Times New Roman" w:hAnsi="Times New Roman" w:cs="Times New Roman"/>
                      <w:shd w:val="clear" w:color="auto" w:fill="FFFFFF"/>
                    </w:rPr>
                    <w:t>Вид соединения насосов</w:t>
                  </w:r>
                </w:p>
              </w:tc>
              <w:tc>
                <w:tcPr>
                  <w:tcW w:w="3793" w:type="dxa"/>
                </w:tcPr>
                <w:p w:rsidR="00E8760D" w:rsidRPr="00310362" w:rsidRDefault="00E8760D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310362">
                    <w:rPr>
                      <w:rFonts w:ascii="Times New Roman" w:hAnsi="Times New Roman" w:cs="Times New Roman"/>
                      <w:shd w:val="clear" w:color="auto" w:fill="FFFFFF"/>
                    </w:rPr>
                    <w:t>Формула</w:t>
                  </w:r>
                </w:p>
              </w:tc>
            </w:tr>
            <w:tr w:rsidR="00E8760D" w:rsidRPr="00573347" w:rsidTr="00DC7B53">
              <w:tc>
                <w:tcPr>
                  <w:tcW w:w="3755" w:type="dxa"/>
                </w:tcPr>
                <w:p w:rsidR="00E8760D" w:rsidRPr="00310362" w:rsidRDefault="00E8760D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310362">
                    <w:rPr>
                      <w:rFonts w:ascii="Times New Roman" w:hAnsi="Times New Roman" w:cs="Times New Roman"/>
                    </w:rPr>
                    <w:t>А. последовательное</w:t>
                  </w:r>
                </w:p>
              </w:tc>
              <w:tc>
                <w:tcPr>
                  <w:tcW w:w="3793" w:type="dxa"/>
                </w:tcPr>
                <w:p w:rsidR="00E8760D" w:rsidRPr="00310362" w:rsidRDefault="00E8760D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310362">
                    <w:rPr>
                      <w:rFonts w:ascii="Times New Roman" w:eastAsia="Times New Roman" w:hAnsi="Times New Roman" w:cs="Times New Roman"/>
                      <w:bCs/>
                      <w:lang w:val="en-US"/>
                    </w:rPr>
                    <w:t xml:space="preserve">1. </w:t>
                  </w:r>
                  <w:r w:rsidRPr="00310362">
                    <w:rPr>
                      <w:rFonts w:ascii="Times New Roman" w:hAnsi="Times New Roman" w:cs="Times New Roman"/>
                      <w:lang w:val="en-US"/>
                    </w:rPr>
                    <w:t>Q=</w:t>
                  </w:r>
                  <w:proofErr w:type="spellStart"/>
                  <w:r w:rsidRPr="00310362">
                    <w:rPr>
                      <w:rFonts w:ascii="Times New Roman" w:hAnsi="Times New Roman" w:cs="Times New Roman"/>
                      <w:lang w:val="en-US"/>
                    </w:rPr>
                    <w:t>const</w:t>
                  </w:r>
                  <w:proofErr w:type="spellEnd"/>
                  <w:r w:rsidRPr="00310362">
                    <w:rPr>
                      <w:rFonts w:ascii="Times New Roman" w:hAnsi="Times New Roman" w:cs="Times New Roman"/>
                      <w:lang w:val="en-US"/>
                    </w:rPr>
                    <w:t>, H=H</w:t>
                  </w:r>
                  <w:r w:rsidRPr="00310362">
                    <w:rPr>
                      <w:rFonts w:ascii="Times New Roman" w:hAnsi="Times New Roman" w:cs="Times New Roman"/>
                      <w:vertAlign w:val="subscript"/>
                      <w:lang w:val="en-US"/>
                    </w:rPr>
                    <w:t>1</w:t>
                  </w:r>
                  <w:r w:rsidRPr="00310362">
                    <w:rPr>
                      <w:rFonts w:ascii="Times New Roman" w:hAnsi="Times New Roman" w:cs="Times New Roman"/>
                      <w:lang w:val="en-US"/>
                    </w:rPr>
                    <w:t>+H</w:t>
                  </w:r>
                  <w:r w:rsidRPr="00310362">
                    <w:rPr>
                      <w:rFonts w:ascii="Times New Roman" w:hAnsi="Times New Roman" w:cs="Times New Roman"/>
                      <w:vertAlign w:val="subscript"/>
                      <w:lang w:val="en-US"/>
                    </w:rPr>
                    <w:t>2</w:t>
                  </w:r>
                  <w:r w:rsidRPr="00310362">
                    <w:rPr>
                      <w:rFonts w:ascii="Times New Roman" w:hAnsi="Times New Roman" w:cs="Times New Roman"/>
                      <w:lang w:val="en-US"/>
                    </w:rPr>
                    <w:t>+...+</w:t>
                  </w:r>
                  <w:proofErr w:type="spellStart"/>
                  <w:r w:rsidRPr="00310362">
                    <w:rPr>
                      <w:rFonts w:ascii="Times New Roman" w:hAnsi="Times New Roman" w:cs="Times New Roman"/>
                      <w:lang w:val="en-US"/>
                    </w:rPr>
                    <w:t>H</w:t>
                  </w:r>
                  <w:r w:rsidRPr="00310362">
                    <w:rPr>
                      <w:rFonts w:ascii="Times New Roman" w:hAnsi="Times New Roman" w:cs="Times New Roman"/>
                      <w:vertAlign w:val="subscript"/>
                      <w:lang w:val="en-US"/>
                    </w:rPr>
                    <w:t>n</w:t>
                  </w:r>
                  <w:proofErr w:type="spellEnd"/>
                </w:p>
              </w:tc>
            </w:tr>
            <w:tr w:rsidR="00E8760D" w:rsidRPr="00310362" w:rsidTr="00DC7B53">
              <w:tc>
                <w:tcPr>
                  <w:tcW w:w="3755" w:type="dxa"/>
                </w:tcPr>
                <w:p w:rsidR="00E8760D" w:rsidRPr="00310362" w:rsidRDefault="00E8760D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310362">
                    <w:rPr>
                      <w:rFonts w:ascii="Times New Roman" w:hAnsi="Times New Roman" w:cs="Times New Roman"/>
                    </w:rPr>
                    <w:t>Б. параллельное</w:t>
                  </w:r>
                </w:p>
              </w:tc>
              <w:tc>
                <w:tcPr>
                  <w:tcW w:w="3793" w:type="dxa"/>
                </w:tcPr>
                <w:p w:rsidR="00E8760D" w:rsidRPr="00310362" w:rsidRDefault="00E8760D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310362">
                    <w:rPr>
                      <w:rFonts w:ascii="Times New Roman" w:eastAsia="Times New Roman" w:hAnsi="Times New Roman" w:cs="Times New Roman"/>
                      <w:bCs/>
                    </w:rPr>
                    <w:t xml:space="preserve">2. </w:t>
                  </w:r>
                  <w:r w:rsidRPr="00310362">
                    <w:rPr>
                      <w:rFonts w:ascii="Times New Roman" w:hAnsi="Times New Roman" w:cs="Times New Roman"/>
                      <w:lang w:val="en-US"/>
                    </w:rPr>
                    <w:t>H=const, Q=const</w:t>
                  </w:r>
                </w:p>
              </w:tc>
            </w:tr>
            <w:tr w:rsidR="00E8760D" w:rsidRPr="00573347" w:rsidTr="00DC7B53">
              <w:tc>
                <w:tcPr>
                  <w:tcW w:w="3755" w:type="dxa"/>
                </w:tcPr>
                <w:p w:rsidR="00E8760D" w:rsidRPr="00310362" w:rsidRDefault="00E8760D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793" w:type="dxa"/>
                </w:tcPr>
                <w:p w:rsidR="00E8760D" w:rsidRPr="00310362" w:rsidRDefault="00E8760D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  <w:lang w:val="en-US"/>
                    </w:rPr>
                  </w:pPr>
                  <w:r w:rsidRPr="00310362">
                    <w:rPr>
                      <w:rFonts w:ascii="Times New Roman" w:hAnsi="Times New Roman" w:cs="Times New Roman"/>
                      <w:lang w:val="en-US"/>
                    </w:rPr>
                    <w:t>3. H=H</w:t>
                  </w:r>
                  <w:r w:rsidRPr="00310362">
                    <w:rPr>
                      <w:rFonts w:ascii="Times New Roman" w:hAnsi="Times New Roman" w:cs="Times New Roman"/>
                      <w:vertAlign w:val="subscript"/>
                      <w:lang w:val="en-US"/>
                    </w:rPr>
                    <w:t>1</w:t>
                  </w:r>
                  <w:r w:rsidRPr="00310362">
                    <w:rPr>
                      <w:rFonts w:ascii="Times New Roman" w:hAnsi="Times New Roman" w:cs="Times New Roman"/>
                      <w:lang w:val="en-US"/>
                    </w:rPr>
                    <w:t>+H</w:t>
                  </w:r>
                  <w:r w:rsidRPr="00310362">
                    <w:rPr>
                      <w:rFonts w:ascii="Times New Roman" w:hAnsi="Times New Roman" w:cs="Times New Roman"/>
                      <w:vertAlign w:val="subscript"/>
                      <w:lang w:val="en-US"/>
                    </w:rPr>
                    <w:t>2</w:t>
                  </w:r>
                  <w:r w:rsidRPr="00310362">
                    <w:rPr>
                      <w:rFonts w:ascii="Times New Roman" w:hAnsi="Times New Roman" w:cs="Times New Roman"/>
                      <w:lang w:val="en-US"/>
                    </w:rPr>
                    <w:t>+...+</w:t>
                  </w:r>
                  <w:proofErr w:type="spellStart"/>
                  <w:r w:rsidRPr="00310362">
                    <w:rPr>
                      <w:rFonts w:ascii="Times New Roman" w:hAnsi="Times New Roman" w:cs="Times New Roman"/>
                      <w:lang w:val="en-US"/>
                    </w:rPr>
                    <w:t>H</w:t>
                  </w:r>
                  <w:r w:rsidRPr="00310362">
                    <w:rPr>
                      <w:rFonts w:ascii="Times New Roman" w:hAnsi="Times New Roman" w:cs="Times New Roman"/>
                      <w:vertAlign w:val="subscript"/>
                      <w:lang w:val="en-US"/>
                    </w:rPr>
                    <w:t>n</w:t>
                  </w:r>
                  <w:proofErr w:type="spellEnd"/>
                  <w:r w:rsidRPr="00310362">
                    <w:rPr>
                      <w:rFonts w:ascii="Times New Roman" w:hAnsi="Times New Roman" w:cs="Times New Roman"/>
                      <w:lang w:val="en-US"/>
                    </w:rPr>
                    <w:t>, Q=Q</w:t>
                  </w:r>
                  <w:r w:rsidRPr="00310362">
                    <w:rPr>
                      <w:rFonts w:ascii="Times New Roman" w:hAnsi="Times New Roman" w:cs="Times New Roman"/>
                      <w:vertAlign w:val="subscript"/>
                      <w:lang w:val="en-US"/>
                    </w:rPr>
                    <w:t>1</w:t>
                  </w:r>
                  <w:r w:rsidRPr="00310362">
                    <w:rPr>
                      <w:rFonts w:ascii="Times New Roman" w:hAnsi="Times New Roman" w:cs="Times New Roman"/>
                      <w:lang w:val="en-US"/>
                    </w:rPr>
                    <w:t>+Q</w:t>
                  </w:r>
                  <w:r w:rsidRPr="00310362">
                    <w:rPr>
                      <w:rFonts w:ascii="Times New Roman" w:hAnsi="Times New Roman" w:cs="Times New Roman"/>
                      <w:vertAlign w:val="subscript"/>
                      <w:lang w:val="en-US"/>
                    </w:rPr>
                    <w:t>2</w:t>
                  </w:r>
                  <w:r w:rsidRPr="00310362">
                    <w:rPr>
                      <w:rFonts w:ascii="Times New Roman" w:hAnsi="Times New Roman" w:cs="Times New Roman"/>
                      <w:lang w:val="en-US"/>
                    </w:rPr>
                    <w:t>+...+</w:t>
                  </w:r>
                  <w:proofErr w:type="spellStart"/>
                  <w:r w:rsidRPr="00310362">
                    <w:rPr>
                      <w:rFonts w:ascii="Times New Roman" w:hAnsi="Times New Roman" w:cs="Times New Roman"/>
                      <w:lang w:val="en-US"/>
                    </w:rPr>
                    <w:t>Q</w:t>
                  </w:r>
                  <w:r w:rsidRPr="00310362">
                    <w:rPr>
                      <w:rFonts w:ascii="Times New Roman" w:hAnsi="Times New Roman" w:cs="Times New Roman"/>
                      <w:vertAlign w:val="subscript"/>
                      <w:lang w:val="en-US"/>
                    </w:rPr>
                    <w:t>n</w:t>
                  </w:r>
                  <w:proofErr w:type="spellEnd"/>
                </w:p>
              </w:tc>
            </w:tr>
            <w:tr w:rsidR="00E8760D" w:rsidRPr="00573347" w:rsidTr="00DC7B53">
              <w:tc>
                <w:tcPr>
                  <w:tcW w:w="3755" w:type="dxa"/>
                </w:tcPr>
                <w:p w:rsidR="00E8760D" w:rsidRPr="00310362" w:rsidRDefault="00E8760D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  <w:lang w:val="en-US"/>
                    </w:rPr>
                  </w:pPr>
                </w:p>
              </w:tc>
              <w:tc>
                <w:tcPr>
                  <w:tcW w:w="3793" w:type="dxa"/>
                </w:tcPr>
                <w:p w:rsidR="00E8760D" w:rsidRPr="00310362" w:rsidRDefault="00E8760D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  <w:lang w:val="en-US"/>
                    </w:rPr>
                  </w:pPr>
                  <w:r w:rsidRPr="00310362">
                    <w:rPr>
                      <w:rFonts w:ascii="Times New Roman" w:hAnsi="Times New Roman" w:cs="Times New Roman"/>
                      <w:lang w:val="en-US"/>
                    </w:rPr>
                    <w:t>4. H=</w:t>
                  </w:r>
                  <w:proofErr w:type="spellStart"/>
                  <w:r w:rsidRPr="00310362">
                    <w:rPr>
                      <w:rFonts w:ascii="Times New Roman" w:hAnsi="Times New Roman" w:cs="Times New Roman"/>
                      <w:lang w:val="en-US"/>
                    </w:rPr>
                    <w:t>const</w:t>
                  </w:r>
                  <w:proofErr w:type="spellEnd"/>
                  <w:r w:rsidRPr="00310362">
                    <w:rPr>
                      <w:rFonts w:ascii="Times New Roman" w:hAnsi="Times New Roman" w:cs="Times New Roman"/>
                      <w:lang w:val="en-US"/>
                    </w:rPr>
                    <w:t>, Q=Q</w:t>
                  </w:r>
                  <w:r w:rsidRPr="00310362">
                    <w:rPr>
                      <w:rFonts w:ascii="Times New Roman" w:hAnsi="Times New Roman" w:cs="Times New Roman"/>
                      <w:vertAlign w:val="subscript"/>
                      <w:lang w:val="en-US"/>
                    </w:rPr>
                    <w:t>1</w:t>
                  </w:r>
                  <w:r w:rsidRPr="00310362">
                    <w:rPr>
                      <w:rFonts w:ascii="Times New Roman" w:hAnsi="Times New Roman" w:cs="Times New Roman"/>
                      <w:lang w:val="en-US"/>
                    </w:rPr>
                    <w:t>+Q</w:t>
                  </w:r>
                  <w:r w:rsidRPr="00310362">
                    <w:rPr>
                      <w:rFonts w:ascii="Times New Roman" w:hAnsi="Times New Roman" w:cs="Times New Roman"/>
                      <w:vertAlign w:val="subscript"/>
                      <w:lang w:val="en-US"/>
                    </w:rPr>
                    <w:t>2</w:t>
                  </w:r>
                  <w:r w:rsidRPr="00310362">
                    <w:rPr>
                      <w:rFonts w:ascii="Times New Roman" w:hAnsi="Times New Roman" w:cs="Times New Roman"/>
                      <w:lang w:val="en-US"/>
                    </w:rPr>
                    <w:t>+...+</w:t>
                  </w:r>
                  <w:proofErr w:type="spellStart"/>
                  <w:r w:rsidRPr="00310362">
                    <w:rPr>
                      <w:rFonts w:ascii="Times New Roman" w:hAnsi="Times New Roman" w:cs="Times New Roman"/>
                      <w:lang w:val="en-US"/>
                    </w:rPr>
                    <w:t>Q</w:t>
                  </w:r>
                  <w:r w:rsidRPr="00310362">
                    <w:rPr>
                      <w:rFonts w:ascii="Times New Roman" w:hAnsi="Times New Roman" w:cs="Times New Roman"/>
                      <w:vertAlign w:val="subscript"/>
                      <w:lang w:val="en-US"/>
                    </w:rPr>
                    <w:t>n</w:t>
                  </w:r>
                  <w:proofErr w:type="spellEnd"/>
                </w:p>
              </w:tc>
            </w:tr>
          </w:tbl>
          <w:p w:rsidR="00E8760D" w:rsidRPr="00573347" w:rsidRDefault="00E8760D" w:rsidP="00DC7B53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 w:rsidRPr="00573347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744" w:type="dxa"/>
          </w:tcPr>
          <w:p w:rsidR="00E8760D" w:rsidRPr="00310362" w:rsidRDefault="00E8760D" w:rsidP="00DC7B53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/>
              </w:rPr>
            </w:pPr>
            <w:r w:rsidRPr="00310362">
              <w:rPr>
                <w:rFonts w:ascii="Times New Roman" w:hAnsi="Times New Roman" w:cs="Times New Roman"/>
                <w:color w:val="000000"/>
              </w:rPr>
              <w:t>А</w:t>
            </w:r>
            <w:proofErr w:type="gramStart"/>
            <w:r w:rsidRPr="00310362">
              <w:rPr>
                <w:rFonts w:ascii="Times New Roman" w:hAnsi="Times New Roman" w:cs="Times New Roman"/>
                <w:color w:val="000000"/>
              </w:rPr>
              <w:t>1</w:t>
            </w:r>
            <w:proofErr w:type="gramEnd"/>
            <w:r w:rsidRPr="00310362">
              <w:rPr>
                <w:rFonts w:ascii="Times New Roman" w:hAnsi="Times New Roman" w:cs="Times New Roman"/>
                <w:color w:val="000000"/>
              </w:rPr>
              <w:t>, Б4</w:t>
            </w:r>
          </w:p>
        </w:tc>
      </w:tr>
      <w:tr w:rsidR="00E8760D" w:rsidTr="00573347">
        <w:trPr>
          <w:trHeight w:val="20"/>
        </w:trPr>
        <w:tc>
          <w:tcPr>
            <w:tcW w:w="907" w:type="dxa"/>
            <w:vMerge/>
          </w:tcPr>
          <w:p w:rsidR="00E8760D" w:rsidRDefault="00E8760D"/>
        </w:tc>
        <w:tc>
          <w:tcPr>
            <w:tcW w:w="3310" w:type="dxa"/>
            <w:vMerge/>
          </w:tcPr>
          <w:p w:rsidR="00E8760D" w:rsidRDefault="00E8760D"/>
        </w:tc>
        <w:tc>
          <w:tcPr>
            <w:tcW w:w="8391" w:type="dxa"/>
          </w:tcPr>
          <w:p w:rsidR="00E8760D" w:rsidRPr="00310362" w:rsidRDefault="00E8760D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310362">
              <w:rPr>
                <w:rFonts w:ascii="Times New Roman" w:hAnsi="Times New Roman" w:cs="Times New Roman"/>
              </w:rPr>
              <w:t>. Прочитайте текст и установите соответствие.</w:t>
            </w:r>
          </w:p>
          <w:p w:rsidR="00E8760D" w:rsidRPr="00310362" w:rsidRDefault="00E8760D" w:rsidP="00DC7B53">
            <w:pPr>
              <w:widowControl w:val="0"/>
              <w:rPr>
                <w:rFonts w:ascii="Times New Roman" w:hAnsi="Times New Roman" w:cs="Times New Roman"/>
              </w:rPr>
            </w:pPr>
            <w:r w:rsidRPr="00310362">
              <w:rPr>
                <w:rFonts w:ascii="Times New Roman" w:hAnsi="Times New Roman" w:cs="Times New Roman"/>
              </w:rPr>
              <w:t>В соответствии с РД 153-39.4-113-01  по составу оборудования НПС делят на две группы: «с емкостью» и «без емкости». Соотнесите разные виды НПС по назначению с видами по составу оборудования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E8760D" w:rsidRPr="00310362" w:rsidRDefault="00E8760D" w:rsidP="00DC7B53">
            <w:pPr>
              <w:widowControl w:val="0"/>
              <w:rPr>
                <w:rFonts w:ascii="Times New Roman" w:hAnsi="Times New Roman" w:cs="Times New Roman"/>
              </w:rPr>
            </w:pP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3755"/>
              <w:gridCol w:w="3793"/>
            </w:tblGrid>
            <w:tr w:rsidR="00E8760D" w:rsidRPr="00310362" w:rsidTr="00DC7B53">
              <w:tc>
                <w:tcPr>
                  <w:tcW w:w="3755" w:type="dxa"/>
                </w:tcPr>
                <w:p w:rsidR="00E8760D" w:rsidRPr="00310362" w:rsidRDefault="00E8760D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310362">
                    <w:rPr>
                      <w:rFonts w:ascii="Times New Roman" w:hAnsi="Times New Roman" w:cs="Times New Roman"/>
                      <w:shd w:val="clear" w:color="auto" w:fill="FFFFFF"/>
                    </w:rPr>
                    <w:t>Вид НПС по назначению</w:t>
                  </w:r>
                  <w:r w:rsidRPr="00310362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</w:tc>
              <w:tc>
                <w:tcPr>
                  <w:tcW w:w="3793" w:type="dxa"/>
                </w:tcPr>
                <w:p w:rsidR="00E8760D" w:rsidRPr="00310362" w:rsidRDefault="00E8760D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310362">
                    <w:rPr>
                      <w:rFonts w:ascii="Times New Roman" w:hAnsi="Times New Roman" w:cs="Times New Roman"/>
                      <w:shd w:val="clear" w:color="auto" w:fill="FFFFFF"/>
                    </w:rPr>
                    <w:t>Вид НПС по составу оборудования</w:t>
                  </w:r>
                </w:p>
              </w:tc>
            </w:tr>
            <w:tr w:rsidR="00E8760D" w:rsidRPr="00310362" w:rsidTr="00DC7B53">
              <w:tc>
                <w:tcPr>
                  <w:tcW w:w="3755" w:type="dxa"/>
                </w:tcPr>
                <w:p w:rsidR="00E8760D" w:rsidRPr="00310362" w:rsidRDefault="00E8760D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310362">
                    <w:rPr>
                      <w:rFonts w:ascii="Times New Roman" w:hAnsi="Times New Roman" w:cs="Times New Roman"/>
                    </w:rPr>
                    <w:t>А. Головная</w:t>
                  </w:r>
                </w:p>
              </w:tc>
              <w:tc>
                <w:tcPr>
                  <w:tcW w:w="3793" w:type="dxa"/>
                </w:tcPr>
                <w:p w:rsidR="00E8760D" w:rsidRPr="00310362" w:rsidRDefault="00E8760D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310362">
                    <w:rPr>
                      <w:rFonts w:ascii="Times New Roman" w:eastAsia="Times New Roman" w:hAnsi="Times New Roman" w:cs="Times New Roman"/>
                      <w:bCs/>
                    </w:rPr>
                    <w:t xml:space="preserve">1. </w:t>
                  </w:r>
                  <w:r w:rsidRPr="00310362">
                    <w:rPr>
                      <w:rFonts w:ascii="Times New Roman" w:hAnsi="Times New Roman" w:cs="Times New Roman"/>
                    </w:rPr>
                    <w:t>с емкостью</w:t>
                  </w:r>
                </w:p>
              </w:tc>
            </w:tr>
            <w:tr w:rsidR="00E8760D" w:rsidRPr="00310362" w:rsidTr="00DC7B53">
              <w:tc>
                <w:tcPr>
                  <w:tcW w:w="3755" w:type="dxa"/>
                </w:tcPr>
                <w:p w:rsidR="00E8760D" w:rsidRPr="00310362" w:rsidRDefault="00E8760D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310362">
                    <w:rPr>
                      <w:rFonts w:ascii="Times New Roman" w:hAnsi="Times New Roman" w:cs="Times New Roman"/>
                    </w:rPr>
                    <w:t xml:space="preserve">Б. </w:t>
                  </w:r>
                  <w:proofErr w:type="gramStart"/>
                  <w:r w:rsidRPr="00310362">
                    <w:rPr>
                      <w:rFonts w:ascii="Times New Roman" w:hAnsi="Times New Roman" w:cs="Times New Roman"/>
                    </w:rPr>
                    <w:t>Промежуточная</w:t>
                  </w:r>
                  <w:proofErr w:type="gramEnd"/>
                  <w:r w:rsidRPr="00310362">
                    <w:rPr>
                      <w:rFonts w:ascii="Times New Roman" w:hAnsi="Times New Roman" w:cs="Times New Roman"/>
                    </w:rPr>
                    <w:t>, расположенная внутри границ эксплуатационных участков</w:t>
                  </w:r>
                </w:p>
              </w:tc>
              <w:tc>
                <w:tcPr>
                  <w:tcW w:w="3793" w:type="dxa"/>
                </w:tcPr>
                <w:p w:rsidR="00E8760D" w:rsidRPr="00310362" w:rsidRDefault="00E8760D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310362">
                    <w:rPr>
                      <w:rFonts w:ascii="Times New Roman" w:eastAsia="Times New Roman" w:hAnsi="Times New Roman" w:cs="Times New Roman"/>
                      <w:bCs/>
                    </w:rPr>
                    <w:t xml:space="preserve">2. </w:t>
                  </w:r>
                  <w:r w:rsidRPr="00310362">
                    <w:rPr>
                      <w:rFonts w:ascii="Times New Roman" w:hAnsi="Times New Roman" w:cs="Times New Roman"/>
                    </w:rPr>
                    <w:t>без емкости</w:t>
                  </w:r>
                </w:p>
              </w:tc>
            </w:tr>
            <w:tr w:rsidR="00E8760D" w:rsidRPr="00310362" w:rsidTr="00DC7B53">
              <w:tc>
                <w:tcPr>
                  <w:tcW w:w="3755" w:type="dxa"/>
                </w:tcPr>
                <w:p w:rsidR="00E8760D" w:rsidRPr="00310362" w:rsidRDefault="00E8760D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310362">
                    <w:rPr>
                      <w:rFonts w:ascii="Times New Roman" w:hAnsi="Times New Roman" w:cs="Times New Roman"/>
                    </w:rPr>
                    <w:t xml:space="preserve">В. </w:t>
                  </w:r>
                  <w:proofErr w:type="gramStart"/>
                  <w:r w:rsidRPr="00310362">
                    <w:rPr>
                      <w:rFonts w:ascii="Times New Roman" w:hAnsi="Times New Roman" w:cs="Times New Roman"/>
                    </w:rPr>
                    <w:t>Промежуточная</w:t>
                  </w:r>
                  <w:proofErr w:type="gramEnd"/>
                  <w:r w:rsidRPr="00310362">
                    <w:rPr>
                      <w:rFonts w:ascii="Times New Roman" w:hAnsi="Times New Roman" w:cs="Times New Roman"/>
                    </w:rPr>
                    <w:t>, расположенная на границах эксплуатационных участков</w:t>
                  </w:r>
                </w:p>
              </w:tc>
              <w:tc>
                <w:tcPr>
                  <w:tcW w:w="3793" w:type="dxa"/>
                </w:tcPr>
                <w:p w:rsidR="00E8760D" w:rsidRPr="00310362" w:rsidRDefault="00E8760D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E8760D" w:rsidRPr="00310362" w:rsidRDefault="00E8760D" w:rsidP="00DC7B53">
            <w:pPr>
              <w:widowControl w:val="0"/>
              <w:rPr>
                <w:rFonts w:ascii="Times New Roman" w:hAnsi="Times New Roman" w:cs="Times New Roman"/>
              </w:rPr>
            </w:pPr>
          </w:p>
          <w:p w:rsidR="00E8760D" w:rsidRPr="00310362" w:rsidRDefault="00E8760D" w:rsidP="00DC7B53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744" w:type="dxa"/>
          </w:tcPr>
          <w:p w:rsidR="00E8760D" w:rsidRPr="00310362" w:rsidRDefault="00E8760D" w:rsidP="00DC7B53">
            <w:pPr>
              <w:widowControl w:val="0"/>
              <w:rPr>
                <w:rFonts w:ascii="Times New Roman" w:hAnsi="Times New Roman" w:cs="Times New Roman"/>
              </w:rPr>
            </w:pPr>
            <w:r w:rsidRPr="00310362">
              <w:rPr>
                <w:rFonts w:ascii="Times New Roman" w:hAnsi="Times New Roman" w:cs="Times New Roman"/>
              </w:rPr>
              <w:t>А</w:t>
            </w:r>
            <w:proofErr w:type="gramStart"/>
            <w:r w:rsidRPr="00310362">
              <w:rPr>
                <w:rFonts w:ascii="Times New Roman" w:hAnsi="Times New Roman" w:cs="Times New Roman"/>
              </w:rPr>
              <w:t>1</w:t>
            </w:r>
            <w:proofErr w:type="gramEnd"/>
            <w:r w:rsidRPr="00310362">
              <w:rPr>
                <w:rFonts w:ascii="Times New Roman" w:hAnsi="Times New Roman" w:cs="Times New Roman"/>
              </w:rPr>
              <w:t>, Б2, В1</w:t>
            </w:r>
          </w:p>
          <w:p w:rsidR="00E8760D" w:rsidRPr="00310362" w:rsidRDefault="00E8760D" w:rsidP="00DC7B53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E8760D" w:rsidTr="00573347">
        <w:trPr>
          <w:trHeight w:val="20"/>
        </w:trPr>
        <w:tc>
          <w:tcPr>
            <w:tcW w:w="907" w:type="dxa"/>
            <w:vMerge/>
          </w:tcPr>
          <w:p w:rsidR="00E8760D" w:rsidRDefault="00E8760D"/>
        </w:tc>
        <w:tc>
          <w:tcPr>
            <w:tcW w:w="3310" w:type="dxa"/>
            <w:vMerge/>
          </w:tcPr>
          <w:p w:rsidR="00E8760D" w:rsidRDefault="00E8760D"/>
        </w:tc>
        <w:tc>
          <w:tcPr>
            <w:tcW w:w="8391" w:type="dxa"/>
          </w:tcPr>
          <w:p w:rsidR="00E8760D" w:rsidRPr="00310362" w:rsidRDefault="00E8760D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310362">
              <w:rPr>
                <w:rFonts w:ascii="Times New Roman" w:hAnsi="Times New Roman" w:cs="Times New Roman"/>
              </w:rPr>
              <w:t>. Прочитайте текст и установите соответствие.</w:t>
            </w:r>
          </w:p>
          <w:p w:rsidR="00E8760D" w:rsidRPr="00310362" w:rsidRDefault="00E8760D" w:rsidP="00DC7B53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 w:rsidRPr="00310362">
              <w:rPr>
                <w:rFonts w:ascii="Times New Roman" w:hAnsi="Times New Roman" w:cs="Times New Roman"/>
              </w:rPr>
              <w:t>Соотнесите вид плана с определением: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5701"/>
              <w:gridCol w:w="2410"/>
            </w:tblGrid>
            <w:tr w:rsidR="00E8760D" w:rsidRPr="00310362" w:rsidTr="00573347">
              <w:tc>
                <w:tcPr>
                  <w:tcW w:w="5701" w:type="dxa"/>
                </w:tcPr>
                <w:p w:rsidR="00E8760D" w:rsidRPr="00310362" w:rsidRDefault="00E8760D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310362">
                    <w:rPr>
                      <w:rFonts w:ascii="Times New Roman" w:hAnsi="Times New Roman" w:cs="Times New Roman"/>
                      <w:shd w:val="clear" w:color="auto" w:fill="FFFFFF"/>
                    </w:rPr>
                    <w:t>Определение плана</w:t>
                  </w:r>
                </w:p>
              </w:tc>
              <w:tc>
                <w:tcPr>
                  <w:tcW w:w="2410" w:type="dxa"/>
                </w:tcPr>
                <w:p w:rsidR="00E8760D" w:rsidRPr="00310362" w:rsidRDefault="00E8760D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310362">
                    <w:rPr>
                      <w:rFonts w:ascii="Times New Roman" w:hAnsi="Times New Roman" w:cs="Times New Roman"/>
                      <w:shd w:val="clear" w:color="auto" w:fill="FFFFFF"/>
                    </w:rPr>
                    <w:t>Вид плана</w:t>
                  </w:r>
                </w:p>
              </w:tc>
            </w:tr>
            <w:tr w:rsidR="00E8760D" w:rsidRPr="00310362" w:rsidTr="00573347">
              <w:tc>
                <w:tcPr>
                  <w:tcW w:w="5701" w:type="dxa"/>
                </w:tcPr>
                <w:p w:rsidR="00E8760D" w:rsidRPr="00310362" w:rsidRDefault="00E8760D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310362">
                    <w:rPr>
                      <w:rFonts w:ascii="Times New Roman" w:hAnsi="Times New Roman" w:cs="Times New Roman"/>
                    </w:rPr>
                    <w:t>А. План НПС, содержащий масштабное изображение объектов, данные о рельефе местности, розу ветров и т.д.</w:t>
                  </w:r>
                </w:p>
              </w:tc>
              <w:tc>
                <w:tcPr>
                  <w:tcW w:w="2410" w:type="dxa"/>
                </w:tcPr>
                <w:p w:rsidR="00E8760D" w:rsidRPr="00310362" w:rsidRDefault="00E8760D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310362">
                    <w:rPr>
                      <w:rFonts w:ascii="Times New Roman" w:eastAsia="Times New Roman" w:hAnsi="Times New Roman" w:cs="Times New Roman"/>
                      <w:bCs/>
                    </w:rPr>
                    <w:t xml:space="preserve">1. </w:t>
                  </w:r>
                  <w:r w:rsidRPr="00310362">
                    <w:rPr>
                      <w:rFonts w:ascii="Times New Roman" w:hAnsi="Times New Roman" w:cs="Times New Roman"/>
                    </w:rPr>
                    <w:t>Экологический план</w:t>
                  </w:r>
                </w:p>
                <w:p w:rsidR="00E8760D" w:rsidRPr="00310362" w:rsidRDefault="00E8760D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E8760D" w:rsidRPr="00310362" w:rsidTr="00573347">
              <w:tc>
                <w:tcPr>
                  <w:tcW w:w="5701" w:type="dxa"/>
                </w:tcPr>
                <w:p w:rsidR="00E8760D" w:rsidRPr="00310362" w:rsidRDefault="00E8760D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310362">
                    <w:rPr>
                      <w:rFonts w:ascii="Times New Roman" w:hAnsi="Times New Roman" w:cs="Times New Roman"/>
                    </w:rPr>
                    <w:t xml:space="preserve">Б. План размещения проектируемого объекта относительно ближайших населенных мест, основных дорог, водоемов, линий электропередач и </w:t>
                  </w:r>
                  <w:proofErr w:type="spellStart"/>
                  <w:r w:rsidRPr="00310362">
                    <w:rPr>
                      <w:rFonts w:ascii="Times New Roman" w:hAnsi="Times New Roman" w:cs="Times New Roman"/>
                    </w:rPr>
                    <w:t>т</w:t>
                  </w:r>
                  <w:proofErr w:type="gramStart"/>
                  <w:r w:rsidRPr="00310362">
                    <w:rPr>
                      <w:rFonts w:ascii="Times New Roman" w:hAnsi="Times New Roman" w:cs="Times New Roman"/>
                    </w:rPr>
                    <w:t>.д</w:t>
                  </w:r>
                  <w:proofErr w:type="spellEnd"/>
                  <w:proofErr w:type="gramEnd"/>
                </w:p>
              </w:tc>
              <w:tc>
                <w:tcPr>
                  <w:tcW w:w="2410" w:type="dxa"/>
                </w:tcPr>
                <w:p w:rsidR="00E8760D" w:rsidRPr="00310362" w:rsidRDefault="00E8760D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310362">
                    <w:rPr>
                      <w:rFonts w:ascii="Times New Roman" w:eastAsia="Times New Roman" w:hAnsi="Times New Roman" w:cs="Times New Roman"/>
                      <w:bCs/>
                    </w:rPr>
                    <w:t xml:space="preserve">2. </w:t>
                  </w:r>
                  <w:r w:rsidRPr="00310362">
                    <w:rPr>
                      <w:rFonts w:ascii="Times New Roman" w:hAnsi="Times New Roman" w:cs="Times New Roman"/>
                    </w:rPr>
                    <w:t>Топографический план</w:t>
                  </w:r>
                </w:p>
                <w:p w:rsidR="00E8760D" w:rsidRPr="00310362" w:rsidRDefault="00E8760D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E8760D" w:rsidRPr="00310362" w:rsidTr="00573347">
              <w:tc>
                <w:tcPr>
                  <w:tcW w:w="5701" w:type="dxa"/>
                </w:tcPr>
                <w:p w:rsidR="00E8760D" w:rsidRPr="00310362" w:rsidRDefault="00E8760D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310362">
                    <w:rPr>
                      <w:rFonts w:ascii="Times New Roman" w:hAnsi="Times New Roman" w:cs="Times New Roman"/>
                    </w:rPr>
                    <w:t>В. План, содержащий сведения об опорных геодезических пунктах, рельефе, гидрографии, растительности, грунтах и различных объектах местности</w:t>
                  </w:r>
                </w:p>
              </w:tc>
              <w:tc>
                <w:tcPr>
                  <w:tcW w:w="2410" w:type="dxa"/>
                </w:tcPr>
                <w:p w:rsidR="00E8760D" w:rsidRPr="00310362" w:rsidRDefault="00E8760D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310362">
                    <w:rPr>
                      <w:rFonts w:ascii="Times New Roman" w:hAnsi="Times New Roman" w:cs="Times New Roman"/>
                    </w:rPr>
                    <w:t>3. Сетевой план</w:t>
                  </w:r>
                </w:p>
                <w:p w:rsidR="00E8760D" w:rsidRPr="00310362" w:rsidRDefault="00E8760D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E8760D" w:rsidRPr="00310362" w:rsidTr="00573347">
              <w:tc>
                <w:tcPr>
                  <w:tcW w:w="5701" w:type="dxa"/>
                </w:tcPr>
                <w:p w:rsidR="00E8760D" w:rsidRPr="00310362" w:rsidRDefault="00E8760D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410" w:type="dxa"/>
                </w:tcPr>
                <w:p w:rsidR="00E8760D" w:rsidRPr="00310362" w:rsidRDefault="00E8760D" w:rsidP="00573347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310362">
                    <w:rPr>
                      <w:rFonts w:ascii="Times New Roman" w:hAnsi="Times New Roman" w:cs="Times New Roman"/>
                    </w:rPr>
                    <w:t>4. Генеральный план</w:t>
                  </w:r>
                </w:p>
              </w:tc>
            </w:tr>
            <w:tr w:rsidR="00E8760D" w:rsidRPr="00310362" w:rsidTr="00573347">
              <w:tc>
                <w:tcPr>
                  <w:tcW w:w="5701" w:type="dxa"/>
                </w:tcPr>
                <w:p w:rsidR="00E8760D" w:rsidRPr="00310362" w:rsidRDefault="00E8760D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410" w:type="dxa"/>
                </w:tcPr>
                <w:p w:rsidR="00E8760D" w:rsidRPr="00310362" w:rsidRDefault="00E8760D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310362">
                    <w:rPr>
                      <w:rFonts w:ascii="Times New Roman" w:hAnsi="Times New Roman" w:cs="Times New Roman"/>
                    </w:rPr>
                    <w:t>5. Ситуационный план</w:t>
                  </w:r>
                </w:p>
              </w:tc>
            </w:tr>
          </w:tbl>
          <w:p w:rsidR="00E8760D" w:rsidRPr="00310362" w:rsidRDefault="00E8760D" w:rsidP="00DC7B53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44" w:type="dxa"/>
          </w:tcPr>
          <w:p w:rsidR="00E8760D" w:rsidRPr="00310362" w:rsidRDefault="00E8760D" w:rsidP="00DC7B53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/>
              </w:rPr>
            </w:pPr>
            <w:r w:rsidRPr="00310362">
              <w:rPr>
                <w:rFonts w:ascii="Times New Roman" w:hAnsi="Times New Roman" w:cs="Times New Roman"/>
                <w:color w:val="000000"/>
              </w:rPr>
              <w:t>А</w:t>
            </w:r>
            <w:proofErr w:type="gramStart"/>
            <w:r w:rsidRPr="00310362">
              <w:rPr>
                <w:rFonts w:ascii="Times New Roman" w:hAnsi="Times New Roman" w:cs="Times New Roman"/>
                <w:color w:val="000000"/>
              </w:rPr>
              <w:t>4</w:t>
            </w:r>
            <w:proofErr w:type="gramEnd"/>
            <w:r w:rsidRPr="00310362">
              <w:rPr>
                <w:rFonts w:ascii="Times New Roman" w:hAnsi="Times New Roman" w:cs="Times New Roman"/>
                <w:color w:val="000000"/>
              </w:rPr>
              <w:t>, Б5, В2</w:t>
            </w:r>
          </w:p>
          <w:p w:rsidR="00E8760D" w:rsidRPr="00310362" w:rsidRDefault="00E8760D" w:rsidP="00DC7B53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8760D" w:rsidTr="00573347">
        <w:trPr>
          <w:trHeight w:val="2111"/>
        </w:trPr>
        <w:tc>
          <w:tcPr>
            <w:tcW w:w="907" w:type="dxa"/>
            <w:vMerge/>
          </w:tcPr>
          <w:p w:rsidR="00E8760D" w:rsidRDefault="00E8760D"/>
        </w:tc>
        <w:tc>
          <w:tcPr>
            <w:tcW w:w="3310" w:type="dxa"/>
            <w:vMerge/>
          </w:tcPr>
          <w:p w:rsidR="00E8760D" w:rsidRDefault="00E8760D"/>
        </w:tc>
        <w:tc>
          <w:tcPr>
            <w:tcW w:w="8391" w:type="dxa"/>
          </w:tcPr>
          <w:p w:rsidR="00E8760D" w:rsidRPr="00310362" w:rsidRDefault="00E8760D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310362">
              <w:rPr>
                <w:rFonts w:ascii="Times New Roman" w:hAnsi="Times New Roman" w:cs="Times New Roman"/>
              </w:rPr>
              <w:t>. Прочитайте текст и установите соответствие.</w:t>
            </w:r>
          </w:p>
          <w:p w:rsidR="00E8760D" w:rsidRDefault="00E8760D" w:rsidP="00DC7B53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 w:rsidRPr="00310362">
              <w:rPr>
                <w:rFonts w:ascii="Times New Roman" w:hAnsi="Times New Roman" w:cs="Times New Roman"/>
              </w:rPr>
              <w:t>На схеме изображена технологическая схема ПНПС, работающая «из насоса в насос». Сопоставьте наименования технологических площадок с позициями на схеме:</w:t>
            </w:r>
          </w:p>
          <w:p w:rsidR="00E8760D" w:rsidRPr="00310362" w:rsidRDefault="00573347" w:rsidP="00DC7B53">
            <w:pPr>
              <w:widowControl w:val="0"/>
              <w:tabs>
                <w:tab w:val="right" w:pos="9072"/>
              </w:tabs>
              <w:jc w:val="both"/>
            </w:pPr>
            <w:r>
              <w:object w:dxaOrig="6465" w:dyaOrig="595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85.75pt;height:263.25pt" o:ole="">
                  <v:imagedata r:id="rId10" o:title=""/>
                </v:shape>
                <o:OLEObject Type="Embed" ProgID="PBrush" ShapeID="_x0000_i1025" DrawAspect="Content" ObjectID="_1821533217" r:id="rId11"/>
              </w:object>
            </w:r>
          </w:p>
          <w:p w:rsidR="00E8760D" w:rsidRPr="00310362" w:rsidRDefault="00E8760D" w:rsidP="00DC7B53">
            <w:pPr>
              <w:widowControl w:val="0"/>
              <w:tabs>
                <w:tab w:val="right" w:pos="9072"/>
              </w:tabs>
              <w:jc w:val="both"/>
            </w:pP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3755"/>
              <w:gridCol w:w="3793"/>
            </w:tblGrid>
            <w:tr w:rsidR="00E8760D" w:rsidRPr="00310362" w:rsidTr="00DC7B53">
              <w:tc>
                <w:tcPr>
                  <w:tcW w:w="3755" w:type="dxa"/>
                </w:tcPr>
                <w:p w:rsidR="00E8760D" w:rsidRPr="00310362" w:rsidRDefault="00E8760D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Наименование технологической площадки</w:t>
                  </w:r>
                </w:p>
              </w:tc>
              <w:tc>
                <w:tcPr>
                  <w:tcW w:w="3793" w:type="dxa"/>
                </w:tcPr>
                <w:p w:rsidR="00E8760D" w:rsidRPr="00310362" w:rsidRDefault="00E8760D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Позиция на схеме</w:t>
                  </w:r>
                </w:p>
              </w:tc>
            </w:tr>
            <w:tr w:rsidR="00E8760D" w:rsidRPr="00310362" w:rsidTr="00DC7B53">
              <w:tc>
                <w:tcPr>
                  <w:tcW w:w="3755" w:type="dxa"/>
                </w:tcPr>
                <w:p w:rsidR="00E8760D" w:rsidRPr="00310362" w:rsidRDefault="00E8760D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310362">
                    <w:rPr>
                      <w:rFonts w:ascii="Times New Roman" w:hAnsi="Times New Roman" w:cs="Times New Roman"/>
                    </w:rPr>
                    <w:t xml:space="preserve">А. узел регулирования давления </w:t>
                  </w:r>
                </w:p>
              </w:tc>
              <w:tc>
                <w:tcPr>
                  <w:tcW w:w="3793" w:type="dxa"/>
                </w:tcPr>
                <w:p w:rsidR="00E8760D" w:rsidRPr="00310362" w:rsidRDefault="00E8760D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310362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</w:tr>
            <w:tr w:rsidR="00E8760D" w:rsidRPr="00310362" w:rsidTr="00DC7B53">
              <w:tc>
                <w:tcPr>
                  <w:tcW w:w="3755" w:type="dxa"/>
                </w:tcPr>
                <w:p w:rsidR="00E8760D" w:rsidRPr="00310362" w:rsidRDefault="00E8760D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310362">
                    <w:rPr>
                      <w:rFonts w:ascii="Times New Roman" w:hAnsi="Times New Roman" w:cs="Times New Roman"/>
                    </w:rPr>
                    <w:t>Б. насосный цех</w:t>
                  </w:r>
                </w:p>
              </w:tc>
              <w:tc>
                <w:tcPr>
                  <w:tcW w:w="3793" w:type="dxa"/>
                </w:tcPr>
                <w:p w:rsidR="00E8760D" w:rsidRPr="00310362" w:rsidRDefault="00E8760D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310362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</w:tr>
            <w:tr w:rsidR="00E8760D" w:rsidRPr="00310362" w:rsidTr="00DC7B53">
              <w:tc>
                <w:tcPr>
                  <w:tcW w:w="3755" w:type="dxa"/>
                </w:tcPr>
                <w:p w:rsidR="00E8760D" w:rsidRPr="00310362" w:rsidRDefault="00E8760D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310362">
                    <w:rPr>
                      <w:rFonts w:ascii="Times New Roman" w:hAnsi="Times New Roman" w:cs="Times New Roman"/>
                    </w:rPr>
                    <w:t>В. узел подключения станции</w:t>
                  </w:r>
                </w:p>
              </w:tc>
              <w:tc>
                <w:tcPr>
                  <w:tcW w:w="3793" w:type="dxa"/>
                </w:tcPr>
                <w:p w:rsidR="00E8760D" w:rsidRPr="00310362" w:rsidRDefault="00E8760D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310362"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</w:tr>
            <w:tr w:rsidR="00E8760D" w:rsidRPr="00310362" w:rsidTr="00DC7B53">
              <w:tc>
                <w:tcPr>
                  <w:tcW w:w="3755" w:type="dxa"/>
                </w:tcPr>
                <w:p w:rsidR="00E8760D" w:rsidRPr="00310362" w:rsidRDefault="00E8760D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793" w:type="dxa"/>
                </w:tcPr>
                <w:p w:rsidR="00E8760D" w:rsidRPr="00310362" w:rsidRDefault="00E8760D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310362">
                    <w:rPr>
                      <w:rFonts w:ascii="Times New Roman" w:hAnsi="Times New Roman" w:cs="Times New Roman"/>
                    </w:rPr>
                    <w:t>4</w:t>
                  </w:r>
                </w:p>
              </w:tc>
            </w:tr>
          </w:tbl>
          <w:p w:rsidR="00E8760D" w:rsidRPr="00310362" w:rsidRDefault="00E8760D" w:rsidP="00DC7B53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 w:rsidRPr="0031036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44" w:type="dxa"/>
          </w:tcPr>
          <w:p w:rsidR="00E8760D" w:rsidRPr="00310362" w:rsidRDefault="00E8760D" w:rsidP="00DC7B53">
            <w:pPr>
              <w:widowControl w:val="0"/>
              <w:rPr>
                <w:rFonts w:ascii="Times New Roman" w:hAnsi="Times New Roman" w:cs="Times New Roman"/>
              </w:rPr>
            </w:pPr>
            <w:r w:rsidRPr="00310362">
              <w:rPr>
                <w:rFonts w:ascii="Times New Roman" w:hAnsi="Times New Roman" w:cs="Times New Roman"/>
              </w:rPr>
              <w:lastRenderedPageBreak/>
              <w:t>А3, Б</w:t>
            </w:r>
            <w:proofErr w:type="gramStart"/>
            <w:r w:rsidRPr="00310362">
              <w:rPr>
                <w:rFonts w:ascii="Times New Roman" w:hAnsi="Times New Roman" w:cs="Times New Roman"/>
              </w:rPr>
              <w:t>2</w:t>
            </w:r>
            <w:proofErr w:type="gramEnd"/>
            <w:r w:rsidRPr="00310362">
              <w:rPr>
                <w:rFonts w:ascii="Times New Roman" w:hAnsi="Times New Roman" w:cs="Times New Roman"/>
              </w:rPr>
              <w:t>, В4</w:t>
            </w:r>
          </w:p>
        </w:tc>
      </w:tr>
      <w:tr w:rsidR="00E8760D" w:rsidTr="00573347">
        <w:trPr>
          <w:trHeight w:val="20"/>
        </w:trPr>
        <w:tc>
          <w:tcPr>
            <w:tcW w:w="907" w:type="dxa"/>
            <w:vMerge/>
          </w:tcPr>
          <w:p w:rsidR="00E8760D" w:rsidRDefault="00E8760D"/>
        </w:tc>
        <w:tc>
          <w:tcPr>
            <w:tcW w:w="3310" w:type="dxa"/>
            <w:vMerge/>
          </w:tcPr>
          <w:p w:rsidR="00E8760D" w:rsidRDefault="00E8760D"/>
        </w:tc>
        <w:tc>
          <w:tcPr>
            <w:tcW w:w="8391" w:type="dxa"/>
          </w:tcPr>
          <w:p w:rsidR="00E8760D" w:rsidRPr="00310362" w:rsidRDefault="00E8760D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310362">
              <w:rPr>
                <w:rFonts w:ascii="Times New Roman" w:hAnsi="Times New Roman" w:cs="Times New Roman"/>
              </w:rPr>
              <w:t>. Прочитайте текст и установите соответствие.</w:t>
            </w:r>
          </w:p>
          <w:p w:rsidR="00E8760D" w:rsidRPr="00310362" w:rsidRDefault="00E8760D" w:rsidP="00DC7B53">
            <w:pPr>
              <w:widowControl w:val="0"/>
              <w:rPr>
                <w:rFonts w:ascii="Times New Roman" w:hAnsi="Times New Roman" w:cs="Times New Roman"/>
              </w:rPr>
            </w:pPr>
            <w:r w:rsidRPr="00310362">
              <w:rPr>
                <w:rFonts w:ascii="Times New Roman" w:hAnsi="Times New Roman" w:cs="Times New Roman"/>
              </w:rPr>
              <w:t>Соотнесите способ подключения нелинейного объекта магистрального трубопровода с видом объекта: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3755"/>
              <w:gridCol w:w="3793"/>
            </w:tblGrid>
            <w:tr w:rsidR="00E8760D" w:rsidRPr="00310362" w:rsidTr="00DC7B53">
              <w:tc>
                <w:tcPr>
                  <w:tcW w:w="3755" w:type="dxa"/>
                </w:tcPr>
                <w:p w:rsidR="00E8760D" w:rsidRPr="00310362" w:rsidRDefault="00E8760D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310362">
                    <w:rPr>
                      <w:rFonts w:ascii="Times New Roman" w:hAnsi="Times New Roman" w:cs="Times New Roman"/>
                    </w:rPr>
                    <w:t>Вид нелинейного объекта</w:t>
                  </w:r>
                </w:p>
              </w:tc>
              <w:tc>
                <w:tcPr>
                  <w:tcW w:w="3793" w:type="dxa"/>
                </w:tcPr>
                <w:p w:rsidR="00E8760D" w:rsidRPr="00310362" w:rsidRDefault="00E8760D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310362">
                    <w:rPr>
                      <w:rFonts w:ascii="Times New Roman" w:hAnsi="Times New Roman" w:cs="Times New Roman"/>
                    </w:rPr>
                    <w:t>Способ подключения</w:t>
                  </w:r>
                </w:p>
              </w:tc>
            </w:tr>
            <w:tr w:rsidR="00E8760D" w:rsidRPr="00310362" w:rsidTr="00DC7B53">
              <w:tc>
                <w:tcPr>
                  <w:tcW w:w="3755" w:type="dxa"/>
                </w:tcPr>
                <w:p w:rsidR="00E8760D" w:rsidRPr="00310362" w:rsidRDefault="00E8760D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310362">
                    <w:rPr>
                      <w:rFonts w:ascii="Times New Roman" w:hAnsi="Times New Roman" w:cs="Times New Roman"/>
                    </w:rPr>
                    <w:t>А.  Промежуточная нефтеперекачивающая станция, расположенная на границах эксплуатационных участков</w:t>
                  </w:r>
                </w:p>
              </w:tc>
              <w:tc>
                <w:tcPr>
                  <w:tcW w:w="3793" w:type="dxa"/>
                </w:tcPr>
                <w:p w:rsidR="00E8760D" w:rsidRPr="00310362" w:rsidRDefault="00E8760D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310362">
                    <w:rPr>
                      <w:rFonts w:ascii="Times New Roman" w:hAnsi="Times New Roman" w:cs="Times New Roman"/>
                    </w:rPr>
                    <w:t>1. С узлом пуска СОД</w:t>
                  </w:r>
                </w:p>
              </w:tc>
            </w:tr>
            <w:tr w:rsidR="00E8760D" w:rsidRPr="00310362" w:rsidTr="00DC7B53">
              <w:tc>
                <w:tcPr>
                  <w:tcW w:w="3755" w:type="dxa"/>
                </w:tcPr>
                <w:p w:rsidR="00E8760D" w:rsidRPr="00310362" w:rsidRDefault="00E8760D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310362">
                    <w:rPr>
                      <w:rFonts w:ascii="Times New Roman" w:hAnsi="Times New Roman" w:cs="Times New Roman"/>
                    </w:rPr>
                    <w:t>Б. Конечный пункт</w:t>
                  </w:r>
                </w:p>
              </w:tc>
              <w:tc>
                <w:tcPr>
                  <w:tcW w:w="3793" w:type="dxa"/>
                </w:tcPr>
                <w:p w:rsidR="00E8760D" w:rsidRPr="00310362" w:rsidRDefault="00E8760D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310362">
                    <w:rPr>
                      <w:rFonts w:ascii="Times New Roman" w:hAnsi="Times New Roman" w:cs="Times New Roman"/>
                    </w:rPr>
                    <w:t>2. Узел приема СОД</w:t>
                  </w:r>
                </w:p>
              </w:tc>
            </w:tr>
            <w:tr w:rsidR="00E8760D" w:rsidRPr="00310362" w:rsidTr="00DC7B53">
              <w:tc>
                <w:tcPr>
                  <w:tcW w:w="3755" w:type="dxa"/>
                </w:tcPr>
                <w:p w:rsidR="00E8760D" w:rsidRPr="00310362" w:rsidRDefault="00E8760D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310362">
                    <w:rPr>
                      <w:rFonts w:ascii="Times New Roman" w:hAnsi="Times New Roman" w:cs="Times New Roman"/>
                    </w:rPr>
                    <w:t>В. Головная нефтеперекачивающая станция</w:t>
                  </w:r>
                </w:p>
              </w:tc>
              <w:tc>
                <w:tcPr>
                  <w:tcW w:w="3793" w:type="dxa"/>
                </w:tcPr>
                <w:p w:rsidR="00E8760D" w:rsidRPr="00310362" w:rsidRDefault="00E8760D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310362">
                    <w:rPr>
                      <w:rFonts w:ascii="Times New Roman" w:hAnsi="Times New Roman" w:cs="Times New Roman"/>
                    </w:rPr>
                    <w:t>3. Узел пуска и приема или пропуска СОД</w:t>
                  </w:r>
                </w:p>
              </w:tc>
            </w:tr>
            <w:tr w:rsidR="00E8760D" w:rsidRPr="00310362" w:rsidTr="00DC7B53">
              <w:tc>
                <w:tcPr>
                  <w:tcW w:w="3755" w:type="dxa"/>
                </w:tcPr>
                <w:p w:rsidR="00E8760D" w:rsidRPr="00310362" w:rsidRDefault="00E8760D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310362">
                    <w:rPr>
                      <w:rFonts w:ascii="Times New Roman" w:hAnsi="Times New Roman" w:cs="Times New Roman"/>
                    </w:rPr>
                    <w:t xml:space="preserve">Г. </w:t>
                  </w:r>
                  <w:proofErr w:type="gramStart"/>
                  <w:r w:rsidRPr="00310362">
                    <w:rPr>
                      <w:rFonts w:ascii="Times New Roman" w:hAnsi="Times New Roman" w:cs="Times New Roman"/>
                    </w:rPr>
                    <w:t>Промежуточная</w:t>
                  </w:r>
                  <w:proofErr w:type="gramEnd"/>
                  <w:r w:rsidRPr="00310362">
                    <w:rPr>
                      <w:rFonts w:ascii="Times New Roman" w:hAnsi="Times New Roman" w:cs="Times New Roman"/>
                    </w:rPr>
                    <w:t>, расположенная внутри границ эксплуатационных участков</w:t>
                  </w:r>
                </w:p>
              </w:tc>
              <w:tc>
                <w:tcPr>
                  <w:tcW w:w="3793" w:type="dxa"/>
                </w:tcPr>
                <w:p w:rsidR="00E8760D" w:rsidRPr="00310362" w:rsidRDefault="00E8760D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E8760D" w:rsidRPr="00310362" w:rsidRDefault="00E8760D" w:rsidP="00DC7B53">
            <w:pPr>
              <w:widowControl w:val="0"/>
              <w:rPr>
                <w:rFonts w:ascii="Times New Roman" w:hAnsi="Times New Roman" w:cs="Times New Roman"/>
              </w:rPr>
            </w:pPr>
            <w:r w:rsidRPr="0031036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44" w:type="dxa"/>
          </w:tcPr>
          <w:p w:rsidR="00E8760D" w:rsidRPr="00310362" w:rsidRDefault="00E8760D" w:rsidP="00DC7B53">
            <w:pPr>
              <w:rPr>
                <w:rFonts w:ascii="Times New Roman" w:hAnsi="Times New Roman" w:cs="Times New Roman"/>
              </w:rPr>
            </w:pPr>
            <w:r w:rsidRPr="00310362">
              <w:rPr>
                <w:rFonts w:ascii="Times New Roman" w:hAnsi="Times New Roman" w:cs="Times New Roman"/>
              </w:rPr>
              <w:t>А3, Б</w:t>
            </w:r>
            <w:proofErr w:type="gramStart"/>
            <w:r w:rsidRPr="00310362">
              <w:rPr>
                <w:rFonts w:ascii="Times New Roman" w:hAnsi="Times New Roman" w:cs="Times New Roman"/>
              </w:rPr>
              <w:t>2</w:t>
            </w:r>
            <w:proofErr w:type="gramEnd"/>
            <w:r w:rsidRPr="00310362">
              <w:rPr>
                <w:rFonts w:ascii="Times New Roman" w:hAnsi="Times New Roman" w:cs="Times New Roman"/>
              </w:rPr>
              <w:t>, В1, Г3</w:t>
            </w:r>
          </w:p>
        </w:tc>
      </w:tr>
      <w:tr w:rsidR="00E8760D" w:rsidTr="00573347">
        <w:trPr>
          <w:trHeight w:val="20"/>
        </w:trPr>
        <w:tc>
          <w:tcPr>
            <w:tcW w:w="907" w:type="dxa"/>
            <w:vMerge/>
          </w:tcPr>
          <w:p w:rsidR="00E8760D" w:rsidRDefault="00E8760D"/>
        </w:tc>
        <w:tc>
          <w:tcPr>
            <w:tcW w:w="3310" w:type="dxa"/>
            <w:vMerge/>
          </w:tcPr>
          <w:p w:rsidR="00E8760D" w:rsidRDefault="00E8760D"/>
        </w:tc>
        <w:tc>
          <w:tcPr>
            <w:tcW w:w="8391" w:type="dxa"/>
          </w:tcPr>
          <w:p w:rsidR="00E8760D" w:rsidRPr="00310362" w:rsidRDefault="00E8760D" w:rsidP="00DC7B53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310362">
              <w:rPr>
                <w:rFonts w:ascii="Times New Roman" w:hAnsi="Times New Roman" w:cs="Times New Roman"/>
              </w:rPr>
              <w:t xml:space="preserve">. Прочитайте текст и укажите последовательность. </w:t>
            </w:r>
          </w:p>
          <w:p w:rsidR="00E8760D" w:rsidRPr="00310362" w:rsidRDefault="00E8760D" w:rsidP="00DC7B53">
            <w:pPr>
              <w:widowControl w:val="0"/>
              <w:rPr>
                <w:rFonts w:ascii="Times New Roman" w:hAnsi="Times New Roman" w:cs="Times New Roman"/>
              </w:rPr>
            </w:pPr>
            <w:r w:rsidRPr="00310362">
              <w:rPr>
                <w:rFonts w:ascii="Times New Roman" w:hAnsi="Times New Roman" w:cs="Times New Roman"/>
              </w:rPr>
              <w:t>Установите верную последовательность объектов нефтеперекачивающей станции с емкостью в соответствии с технологической схемой НПС:</w:t>
            </w:r>
          </w:p>
          <w:p w:rsidR="00E8760D" w:rsidRPr="00310362" w:rsidRDefault="00E8760D" w:rsidP="00DC7B53">
            <w:pPr>
              <w:widowControl w:val="0"/>
              <w:rPr>
                <w:rFonts w:ascii="Times New Roman" w:hAnsi="Times New Roman" w:cs="Times New Roman"/>
              </w:rPr>
            </w:pPr>
            <w:r w:rsidRPr="00310362">
              <w:rPr>
                <w:rFonts w:ascii="Times New Roman" w:hAnsi="Times New Roman" w:cs="Times New Roman"/>
              </w:rPr>
              <w:t xml:space="preserve">1) магистральная насосная </w:t>
            </w:r>
          </w:p>
          <w:p w:rsidR="00E8760D" w:rsidRPr="00310362" w:rsidRDefault="00E8760D" w:rsidP="00DC7B53">
            <w:pPr>
              <w:widowControl w:val="0"/>
              <w:rPr>
                <w:rFonts w:ascii="Times New Roman" w:hAnsi="Times New Roman" w:cs="Times New Roman"/>
              </w:rPr>
            </w:pPr>
            <w:r w:rsidRPr="00310362">
              <w:rPr>
                <w:rFonts w:ascii="Times New Roman" w:hAnsi="Times New Roman" w:cs="Times New Roman"/>
              </w:rPr>
              <w:t>2) площадка фильтров-грязеуловителей</w:t>
            </w:r>
          </w:p>
          <w:p w:rsidR="00E8760D" w:rsidRPr="00310362" w:rsidRDefault="00E8760D" w:rsidP="00DC7B53">
            <w:pPr>
              <w:widowControl w:val="0"/>
              <w:rPr>
                <w:rFonts w:ascii="Times New Roman" w:hAnsi="Times New Roman" w:cs="Times New Roman"/>
              </w:rPr>
            </w:pPr>
            <w:r w:rsidRPr="00310362">
              <w:rPr>
                <w:rFonts w:ascii="Times New Roman" w:hAnsi="Times New Roman" w:cs="Times New Roman"/>
              </w:rPr>
              <w:t>3) узел подключения станции</w:t>
            </w:r>
          </w:p>
          <w:p w:rsidR="00E8760D" w:rsidRPr="00310362" w:rsidRDefault="00E8760D" w:rsidP="00DC7B53">
            <w:pPr>
              <w:widowControl w:val="0"/>
              <w:rPr>
                <w:rFonts w:ascii="Times New Roman" w:hAnsi="Times New Roman" w:cs="Times New Roman"/>
              </w:rPr>
            </w:pPr>
            <w:r w:rsidRPr="00310362">
              <w:rPr>
                <w:rFonts w:ascii="Times New Roman" w:hAnsi="Times New Roman" w:cs="Times New Roman"/>
              </w:rPr>
              <w:t>4) узел регулирования давления</w:t>
            </w:r>
          </w:p>
          <w:p w:rsidR="00E8760D" w:rsidRPr="00310362" w:rsidRDefault="00E8760D" w:rsidP="00DC7B53">
            <w:pPr>
              <w:widowControl w:val="0"/>
              <w:rPr>
                <w:rFonts w:ascii="Times New Roman" w:hAnsi="Times New Roman" w:cs="Times New Roman"/>
              </w:rPr>
            </w:pPr>
            <w:r w:rsidRPr="00310362">
              <w:rPr>
                <w:rFonts w:ascii="Times New Roman" w:hAnsi="Times New Roman" w:cs="Times New Roman"/>
              </w:rPr>
              <w:t>5) подпорная насосная</w:t>
            </w:r>
          </w:p>
          <w:p w:rsidR="00E8760D" w:rsidRPr="00310362" w:rsidRDefault="00E8760D" w:rsidP="00DC7B53">
            <w:pPr>
              <w:widowControl w:val="0"/>
              <w:rPr>
                <w:rFonts w:ascii="Times New Roman" w:hAnsi="Times New Roman" w:cs="Times New Roman"/>
              </w:rPr>
            </w:pPr>
            <w:r w:rsidRPr="00310362">
              <w:rPr>
                <w:rFonts w:ascii="Times New Roman" w:hAnsi="Times New Roman" w:cs="Times New Roman"/>
              </w:rPr>
              <w:t>6) резервуарный парк</w:t>
            </w:r>
          </w:p>
          <w:p w:rsidR="00E8760D" w:rsidRPr="00310362" w:rsidRDefault="00E8760D" w:rsidP="00DC7B53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744" w:type="dxa"/>
          </w:tcPr>
          <w:p w:rsidR="00E8760D" w:rsidRPr="005B5860" w:rsidRDefault="00E8760D" w:rsidP="00DC7B5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5860">
              <w:rPr>
                <w:rFonts w:ascii="Times New Roman" w:hAnsi="Times New Roman" w:cs="Times New Roman"/>
                <w:sz w:val="24"/>
                <w:szCs w:val="24"/>
              </w:rPr>
              <w:t>326514</w:t>
            </w:r>
          </w:p>
          <w:p w:rsidR="00E8760D" w:rsidRPr="005B5860" w:rsidRDefault="00E8760D" w:rsidP="00DC7B5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60D" w:rsidTr="00573347">
        <w:trPr>
          <w:trHeight w:val="20"/>
        </w:trPr>
        <w:tc>
          <w:tcPr>
            <w:tcW w:w="907" w:type="dxa"/>
            <w:vMerge/>
          </w:tcPr>
          <w:p w:rsidR="00E8760D" w:rsidRDefault="00E8760D"/>
        </w:tc>
        <w:tc>
          <w:tcPr>
            <w:tcW w:w="3310" w:type="dxa"/>
            <w:vMerge/>
          </w:tcPr>
          <w:p w:rsidR="00E8760D" w:rsidRDefault="00E8760D"/>
        </w:tc>
        <w:tc>
          <w:tcPr>
            <w:tcW w:w="8391" w:type="dxa"/>
          </w:tcPr>
          <w:p w:rsidR="00E8760D" w:rsidRPr="00310362" w:rsidRDefault="00E8760D" w:rsidP="00DC7B53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310362">
              <w:rPr>
                <w:rFonts w:ascii="Times New Roman" w:hAnsi="Times New Roman" w:cs="Times New Roman"/>
              </w:rPr>
              <w:t>. Прочитайте текст и вставьте правильный ответ.</w:t>
            </w:r>
          </w:p>
          <w:p w:rsidR="00E8760D" w:rsidRDefault="00E8760D" w:rsidP="00DC7B53">
            <w:pPr>
              <w:widowControl w:val="0"/>
              <w:rPr>
                <w:rFonts w:ascii="Times New Roman" w:hAnsi="Times New Roman" w:cs="Times New Roman"/>
              </w:rPr>
            </w:pPr>
            <w:r w:rsidRPr="00310362">
              <w:rPr>
                <w:rFonts w:ascii="Times New Roman" w:hAnsi="Times New Roman" w:cs="Times New Roman"/>
              </w:rPr>
              <w:t>В соответствии с РД 153-39.4-113-01 нефтеперекачивающая станция, расположенная в начале нефтепровода и работающая по схеме «с емкостью» - это _____________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10362">
              <w:rPr>
                <w:rFonts w:ascii="Times New Roman" w:hAnsi="Times New Roman" w:cs="Times New Roman"/>
              </w:rPr>
              <w:t>нефтеперекачивающая станция.</w:t>
            </w:r>
          </w:p>
          <w:p w:rsidR="00E8760D" w:rsidRDefault="00E8760D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 головная</w:t>
            </w:r>
          </w:p>
          <w:p w:rsidR="00E8760D" w:rsidRDefault="00E8760D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промежуточная</w:t>
            </w:r>
          </w:p>
          <w:p w:rsidR="00E8760D" w:rsidRPr="00310362" w:rsidRDefault="00E8760D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конечная</w:t>
            </w:r>
          </w:p>
          <w:p w:rsidR="00E8760D" w:rsidRPr="00310362" w:rsidRDefault="00E8760D" w:rsidP="00DC7B53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744" w:type="dxa"/>
          </w:tcPr>
          <w:p w:rsidR="00E8760D" w:rsidRPr="00310362" w:rsidRDefault="00E8760D" w:rsidP="00DC7B53">
            <w:pPr>
              <w:widowControl w:val="0"/>
              <w:rPr>
                <w:rFonts w:ascii="Times New Roman" w:hAnsi="Times New Roman" w:cs="Times New Roman"/>
              </w:rPr>
            </w:pPr>
            <w:r w:rsidRPr="00310362">
              <w:rPr>
                <w:rFonts w:ascii="Times New Roman" w:hAnsi="Times New Roman" w:cs="Times New Roman"/>
              </w:rPr>
              <w:lastRenderedPageBreak/>
              <w:t>головная</w:t>
            </w:r>
          </w:p>
        </w:tc>
      </w:tr>
      <w:tr w:rsidR="00E8760D" w:rsidTr="00573347">
        <w:trPr>
          <w:trHeight w:val="20"/>
        </w:trPr>
        <w:tc>
          <w:tcPr>
            <w:tcW w:w="907" w:type="dxa"/>
            <w:vMerge/>
          </w:tcPr>
          <w:p w:rsidR="00E8760D" w:rsidRDefault="00E8760D"/>
        </w:tc>
        <w:tc>
          <w:tcPr>
            <w:tcW w:w="3310" w:type="dxa"/>
            <w:vMerge/>
          </w:tcPr>
          <w:p w:rsidR="00E8760D" w:rsidRDefault="00E8760D"/>
        </w:tc>
        <w:tc>
          <w:tcPr>
            <w:tcW w:w="8391" w:type="dxa"/>
          </w:tcPr>
          <w:p w:rsidR="00E8760D" w:rsidRPr="00310362" w:rsidRDefault="00E8760D" w:rsidP="00DC7B53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31036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  <w:r w:rsidRPr="00310362">
              <w:rPr>
                <w:rFonts w:ascii="Times New Roman" w:hAnsi="Times New Roman" w:cs="Times New Roman"/>
              </w:rPr>
              <w:t>. Прочитайте текст и вставьте правильный ответ (цифрой).</w:t>
            </w:r>
          </w:p>
          <w:p w:rsidR="00E8760D" w:rsidRPr="00310362" w:rsidRDefault="00E8760D" w:rsidP="00DC7B53">
            <w:pPr>
              <w:widowControl w:val="0"/>
              <w:rPr>
                <w:rFonts w:ascii="Times New Roman" w:hAnsi="Times New Roman" w:cs="Times New Roman"/>
              </w:rPr>
            </w:pPr>
            <w:r w:rsidRPr="00310362">
              <w:rPr>
                <w:rFonts w:ascii="Times New Roman" w:hAnsi="Times New Roman" w:cs="Times New Roman"/>
              </w:rPr>
              <w:t>Число рабочих центробежных насосов в каждой МН должно быть не более _____ штук.</w:t>
            </w:r>
          </w:p>
          <w:p w:rsidR="00E8760D" w:rsidRPr="00310362" w:rsidRDefault="00E8760D" w:rsidP="00DC7B53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744" w:type="dxa"/>
          </w:tcPr>
          <w:p w:rsidR="00E8760D" w:rsidRPr="00310362" w:rsidRDefault="00E8760D" w:rsidP="00DC7B53">
            <w:pPr>
              <w:widowControl w:val="0"/>
              <w:rPr>
                <w:rFonts w:ascii="Times New Roman" w:hAnsi="Times New Roman" w:cs="Times New Roman"/>
              </w:rPr>
            </w:pPr>
            <w:r w:rsidRPr="00310362">
              <w:rPr>
                <w:rFonts w:ascii="Times New Roman" w:hAnsi="Times New Roman" w:cs="Times New Roman"/>
              </w:rPr>
              <w:t>3</w:t>
            </w:r>
          </w:p>
        </w:tc>
      </w:tr>
      <w:tr w:rsidR="00E8760D" w:rsidTr="00573347">
        <w:trPr>
          <w:trHeight w:val="20"/>
        </w:trPr>
        <w:tc>
          <w:tcPr>
            <w:tcW w:w="907" w:type="dxa"/>
            <w:vMerge w:val="restart"/>
          </w:tcPr>
          <w:p w:rsidR="00E8760D" w:rsidRPr="00E8760D" w:rsidRDefault="00E8760D">
            <w:pPr>
              <w:rPr>
                <w:rFonts w:ascii="Times New Roman" w:hAnsi="Times New Roman" w:cs="Times New Roman"/>
              </w:rPr>
            </w:pPr>
            <w:r w:rsidRPr="00E8760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10" w:type="dxa"/>
            <w:vMerge w:val="restart"/>
          </w:tcPr>
          <w:p w:rsidR="00E8760D" w:rsidRPr="00E8760D" w:rsidRDefault="00E8760D" w:rsidP="00DC7B53">
            <w:pPr>
              <w:widowControl w:val="0"/>
              <w:rPr>
                <w:rFonts w:ascii="Times New Roman" w:hAnsi="Times New Roman" w:cs="Times New Roman"/>
              </w:rPr>
            </w:pPr>
            <w:r w:rsidRPr="00E8760D">
              <w:rPr>
                <w:rFonts w:ascii="Times New Roman" w:hAnsi="Times New Roman" w:cs="Times New Roman"/>
              </w:rPr>
              <w:t xml:space="preserve">ПК-11: Способен организовывать производственный процесс </w:t>
            </w:r>
            <w:proofErr w:type="gramStart"/>
            <w:r w:rsidRPr="00E8760D">
              <w:rPr>
                <w:rFonts w:ascii="Times New Roman" w:hAnsi="Times New Roman" w:cs="Times New Roman"/>
              </w:rPr>
              <w:t>эксплуатации нефтегазового оборудования станций систем трубопроводного транспорта</w:t>
            </w:r>
            <w:proofErr w:type="gramEnd"/>
            <w:r w:rsidRPr="00E8760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391" w:type="dxa"/>
          </w:tcPr>
          <w:p w:rsidR="00E8760D" w:rsidRPr="00310362" w:rsidRDefault="00E8760D" w:rsidP="00DC7B53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0362">
              <w:rPr>
                <w:rFonts w:ascii="Times New Roman" w:hAnsi="Times New Roman" w:cs="Times New Roman"/>
              </w:rPr>
              <w:t>1. Прочитайте текст и запишите правильный ответ.</w:t>
            </w:r>
          </w:p>
          <w:p w:rsidR="00E8760D" w:rsidRPr="00310362" w:rsidRDefault="00E8760D" w:rsidP="00DC7B53">
            <w:pPr>
              <w:widowControl w:val="0"/>
              <w:rPr>
                <w:rFonts w:ascii="Times New Roman" w:hAnsi="Times New Roman" w:cs="Times New Roman"/>
              </w:rPr>
            </w:pPr>
            <w:r w:rsidRPr="00310362">
              <w:rPr>
                <w:rFonts w:ascii="Times New Roman" w:hAnsi="Times New Roman" w:cs="Times New Roman"/>
              </w:rPr>
              <w:t>На нефтеперекачивающей станции три магистральных насоса типа НМ1250-260 работают последовательно в номинальном режиме и имеют подпор 20 метров. Вычислите напор всей станции. Ответ записать в виде числа, без единиц измерения</w:t>
            </w:r>
          </w:p>
          <w:p w:rsidR="00E8760D" w:rsidRPr="00310362" w:rsidRDefault="00E8760D" w:rsidP="00DC7B53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744" w:type="dxa"/>
          </w:tcPr>
          <w:p w:rsidR="00E8760D" w:rsidRPr="00310362" w:rsidRDefault="00E8760D" w:rsidP="00DC7B53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/>
              </w:rPr>
            </w:pPr>
            <w:r w:rsidRPr="00310362">
              <w:rPr>
                <w:rFonts w:ascii="Times New Roman" w:hAnsi="Times New Roman" w:cs="Times New Roman"/>
                <w:color w:val="000000"/>
              </w:rPr>
              <w:t>800</w:t>
            </w:r>
          </w:p>
        </w:tc>
      </w:tr>
      <w:tr w:rsidR="00E8760D" w:rsidTr="00573347">
        <w:trPr>
          <w:trHeight w:val="20"/>
        </w:trPr>
        <w:tc>
          <w:tcPr>
            <w:tcW w:w="907" w:type="dxa"/>
            <w:vMerge/>
          </w:tcPr>
          <w:p w:rsidR="00E8760D" w:rsidRDefault="00E8760D"/>
        </w:tc>
        <w:tc>
          <w:tcPr>
            <w:tcW w:w="3310" w:type="dxa"/>
            <w:vMerge/>
          </w:tcPr>
          <w:p w:rsidR="00E8760D" w:rsidRDefault="00E8760D"/>
        </w:tc>
        <w:tc>
          <w:tcPr>
            <w:tcW w:w="8391" w:type="dxa"/>
          </w:tcPr>
          <w:p w:rsidR="00E8760D" w:rsidRPr="00310362" w:rsidRDefault="00E8760D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0362">
              <w:rPr>
                <w:rFonts w:ascii="Times New Roman" w:hAnsi="Times New Roman" w:cs="Times New Roman"/>
              </w:rPr>
              <w:t xml:space="preserve">2. Прочитайте текст и укажите последовательность. </w:t>
            </w:r>
          </w:p>
          <w:p w:rsidR="00E8760D" w:rsidRPr="00310362" w:rsidRDefault="00E8760D" w:rsidP="00DC7B53">
            <w:pPr>
              <w:widowControl w:val="0"/>
              <w:rPr>
                <w:rFonts w:ascii="Times New Roman" w:hAnsi="Times New Roman" w:cs="Times New Roman"/>
              </w:rPr>
            </w:pPr>
            <w:r w:rsidRPr="00310362">
              <w:rPr>
                <w:rFonts w:ascii="Times New Roman" w:hAnsi="Times New Roman" w:cs="Times New Roman"/>
              </w:rPr>
              <w:t xml:space="preserve">Перед нами насосная установка, есть манометры, показывающие давление на входе в насос </w:t>
            </w:r>
            <w:proofErr w:type="spellStart"/>
            <w:proofErr w:type="gramStart"/>
            <w:r w:rsidRPr="00310362">
              <w:rPr>
                <w:rFonts w:ascii="Times New Roman" w:hAnsi="Times New Roman" w:cs="Times New Roman"/>
              </w:rPr>
              <w:t>p</w:t>
            </w:r>
            <w:proofErr w:type="gramEnd"/>
            <w:r w:rsidRPr="00310362">
              <w:rPr>
                <w:rFonts w:ascii="Times New Roman" w:hAnsi="Times New Roman" w:cs="Times New Roman"/>
                <w:vertAlign w:val="subscript"/>
              </w:rPr>
              <w:t>вх</w:t>
            </w:r>
            <w:proofErr w:type="spellEnd"/>
            <w:r w:rsidRPr="00310362">
              <w:rPr>
                <w:rFonts w:ascii="Times New Roman" w:hAnsi="Times New Roman" w:cs="Times New Roman"/>
              </w:rPr>
              <w:t xml:space="preserve"> и выходе из насоса </w:t>
            </w:r>
            <w:proofErr w:type="spellStart"/>
            <w:r w:rsidRPr="00310362">
              <w:rPr>
                <w:rFonts w:ascii="Times New Roman" w:hAnsi="Times New Roman" w:cs="Times New Roman"/>
              </w:rPr>
              <w:t>p</w:t>
            </w:r>
            <w:r w:rsidRPr="00310362">
              <w:rPr>
                <w:rFonts w:ascii="Times New Roman" w:hAnsi="Times New Roman" w:cs="Times New Roman"/>
                <w:vertAlign w:val="subscript"/>
              </w:rPr>
              <w:t>вх</w:t>
            </w:r>
            <w:proofErr w:type="spellEnd"/>
            <w:r w:rsidRPr="00310362">
              <w:rPr>
                <w:rFonts w:ascii="Times New Roman" w:hAnsi="Times New Roman" w:cs="Times New Roman"/>
              </w:rPr>
              <w:t>. У нас в распоряжении есть паспорт на насосный агрегат, где приведена (Q-H) – характеристика насоса и приведено значение потребляемой мощности. Требуется вычислить рабочие параметры насосной установки. В какой последовательности необходимо выполнить вычисления?</w:t>
            </w:r>
          </w:p>
          <w:p w:rsidR="00E8760D" w:rsidRPr="00310362" w:rsidRDefault="00E8760D" w:rsidP="00DC7B53">
            <w:pPr>
              <w:widowControl w:val="0"/>
              <w:rPr>
                <w:rFonts w:ascii="Times New Roman" w:hAnsi="Times New Roman" w:cs="Times New Roman"/>
              </w:rPr>
            </w:pPr>
            <w:r w:rsidRPr="00310362">
              <w:rPr>
                <w:rFonts w:ascii="Times New Roman" w:hAnsi="Times New Roman" w:cs="Times New Roman"/>
              </w:rPr>
              <w:t>1) вычислить к.п.д. насосной установки</w:t>
            </w:r>
          </w:p>
          <w:p w:rsidR="00E8760D" w:rsidRPr="00310362" w:rsidRDefault="00E8760D" w:rsidP="00DC7B53">
            <w:pPr>
              <w:widowControl w:val="0"/>
              <w:rPr>
                <w:rFonts w:ascii="Times New Roman" w:hAnsi="Times New Roman" w:cs="Times New Roman"/>
              </w:rPr>
            </w:pPr>
            <w:r w:rsidRPr="00310362">
              <w:rPr>
                <w:rFonts w:ascii="Times New Roman" w:hAnsi="Times New Roman" w:cs="Times New Roman"/>
              </w:rPr>
              <w:t xml:space="preserve">2) по (Q-H) – характеристике насоса определить подачу </w:t>
            </w:r>
          </w:p>
          <w:p w:rsidR="00E8760D" w:rsidRPr="00310362" w:rsidRDefault="00E8760D" w:rsidP="00DC7B53">
            <w:pPr>
              <w:widowControl w:val="0"/>
              <w:rPr>
                <w:rFonts w:ascii="Times New Roman" w:hAnsi="Times New Roman" w:cs="Times New Roman"/>
              </w:rPr>
            </w:pPr>
            <w:r w:rsidRPr="00310362">
              <w:rPr>
                <w:rFonts w:ascii="Times New Roman" w:hAnsi="Times New Roman" w:cs="Times New Roman"/>
              </w:rPr>
              <w:t xml:space="preserve">3) по разнице давлений вычислить напор </w:t>
            </w:r>
          </w:p>
          <w:p w:rsidR="00E8760D" w:rsidRDefault="00E8760D" w:rsidP="00DC7B53">
            <w:pPr>
              <w:widowControl w:val="0"/>
              <w:rPr>
                <w:rFonts w:ascii="Times New Roman" w:hAnsi="Times New Roman" w:cs="Times New Roman"/>
              </w:rPr>
            </w:pPr>
            <w:r w:rsidRPr="00310362">
              <w:rPr>
                <w:rFonts w:ascii="Times New Roman" w:hAnsi="Times New Roman" w:cs="Times New Roman"/>
              </w:rPr>
              <w:t>4) вычислить полезную мощность насоса</w:t>
            </w:r>
          </w:p>
          <w:p w:rsidR="00E8760D" w:rsidRPr="00310362" w:rsidRDefault="00E8760D" w:rsidP="00DC7B53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744" w:type="dxa"/>
          </w:tcPr>
          <w:p w:rsidR="00E8760D" w:rsidRPr="005B5860" w:rsidRDefault="00E8760D" w:rsidP="00DC7B53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8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5B5860">
              <w:rPr>
                <w:rFonts w:ascii="Times New Roman" w:hAnsi="Times New Roman" w:cs="Times New Roman"/>
                <w:sz w:val="24"/>
                <w:szCs w:val="24"/>
              </w:rPr>
              <w:t>241</w:t>
            </w:r>
          </w:p>
          <w:p w:rsidR="00E8760D" w:rsidRPr="005B5860" w:rsidRDefault="00E8760D" w:rsidP="00DC7B53">
            <w:pPr>
              <w:widowControl w:val="0"/>
              <w:tabs>
                <w:tab w:val="right" w:pos="9072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8760D" w:rsidTr="00573347">
        <w:trPr>
          <w:trHeight w:val="20"/>
        </w:trPr>
        <w:tc>
          <w:tcPr>
            <w:tcW w:w="907" w:type="dxa"/>
            <w:vMerge/>
          </w:tcPr>
          <w:p w:rsidR="00E8760D" w:rsidRDefault="00E8760D"/>
        </w:tc>
        <w:tc>
          <w:tcPr>
            <w:tcW w:w="3310" w:type="dxa"/>
            <w:vMerge/>
          </w:tcPr>
          <w:p w:rsidR="00E8760D" w:rsidRDefault="00E8760D"/>
        </w:tc>
        <w:tc>
          <w:tcPr>
            <w:tcW w:w="8391" w:type="dxa"/>
          </w:tcPr>
          <w:p w:rsidR="00E8760D" w:rsidRPr="00310362" w:rsidRDefault="00E8760D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Pr="00310362">
              <w:rPr>
                <w:rFonts w:ascii="Times New Roman" w:hAnsi="Times New Roman" w:cs="Times New Roman"/>
              </w:rPr>
              <w:t>. Прочитайте текст и установите соответствие.</w:t>
            </w:r>
          </w:p>
          <w:p w:rsidR="00E8760D" w:rsidRPr="00310362" w:rsidRDefault="00E8760D" w:rsidP="00DC7B53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 w:rsidRPr="00310362">
              <w:rPr>
                <w:rFonts w:ascii="Times New Roman" w:hAnsi="Times New Roman" w:cs="Times New Roman"/>
              </w:rPr>
              <w:t>На рисунке 1 представлено схематическое изображение насосной установки с контрольно-измерительными приборами. Соотнесите наименование приборов с их условным обозначением:</w:t>
            </w:r>
          </w:p>
          <w:p w:rsidR="00E8760D" w:rsidRPr="00310362" w:rsidRDefault="00573347" w:rsidP="00DC7B53">
            <w:r w:rsidRPr="00310362">
              <w:object w:dxaOrig="5190" w:dyaOrig="3210">
                <v:shape id="_x0000_i1026" type="#_x0000_t75" style="width:311.25pt;height:192.75pt" o:ole="">
                  <v:imagedata r:id="rId12" o:title=""/>
                </v:shape>
                <o:OLEObject Type="Embed" ProgID="PBrush" ShapeID="_x0000_i1026" DrawAspect="Content" ObjectID="_1821533218" r:id="rId13"/>
              </w:object>
            </w:r>
          </w:p>
          <w:p w:rsidR="00573347" w:rsidRDefault="00573347" w:rsidP="00DC7B53">
            <w:pPr>
              <w:rPr>
                <w:rFonts w:ascii="Times New Roman" w:hAnsi="Times New Roman" w:cs="Times New Roman"/>
              </w:rPr>
            </w:pPr>
          </w:p>
          <w:p w:rsidR="00E8760D" w:rsidRPr="00310362" w:rsidRDefault="00E8760D" w:rsidP="00DC7B53">
            <w:pPr>
              <w:rPr>
                <w:rFonts w:ascii="Times New Roman" w:hAnsi="Times New Roman" w:cs="Times New Roman"/>
              </w:rPr>
            </w:pPr>
            <w:r w:rsidRPr="00310362">
              <w:rPr>
                <w:rFonts w:ascii="Times New Roman" w:hAnsi="Times New Roman" w:cs="Times New Roman"/>
              </w:rPr>
              <w:t>Рисунок  1 – Насосная установка</w:t>
            </w:r>
          </w:p>
          <w:p w:rsidR="00E8760D" w:rsidRPr="00310362" w:rsidRDefault="00E8760D" w:rsidP="00DC7B53"/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3755"/>
              <w:gridCol w:w="3793"/>
            </w:tblGrid>
            <w:tr w:rsidR="00E8760D" w:rsidRPr="00310362" w:rsidTr="00DC7B53">
              <w:tc>
                <w:tcPr>
                  <w:tcW w:w="3755" w:type="dxa"/>
                </w:tcPr>
                <w:p w:rsidR="00E8760D" w:rsidRPr="00310362" w:rsidRDefault="00E8760D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310362">
                    <w:rPr>
                      <w:rFonts w:ascii="Times New Roman" w:hAnsi="Times New Roman" w:cs="Times New Roman"/>
                    </w:rPr>
                    <w:t>Условное обозначение</w:t>
                  </w:r>
                </w:p>
              </w:tc>
              <w:tc>
                <w:tcPr>
                  <w:tcW w:w="3793" w:type="dxa"/>
                </w:tcPr>
                <w:p w:rsidR="00E8760D" w:rsidRPr="00310362" w:rsidRDefault="00E8760D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310362">
                    <w:rPr>
                      <w:rFonts w:ascii="Times New Roman" w:hAnsi="Times New Roman" w:cs="Times New Roman"/>
                      <w:shd w:val="clear" w:color="auto" w:fill="FFFFFF"/>
                    </w:rPr>
                    <w:t>Наименование</w:t>
                  </w:r>
                </w:p>
              </w:tc>
            </w:tr>
            <w:tr w:rsidR="00E8760D" w:rsidRPr="00310362" w:rsidTr="00DC7B53">
              <w:tc>
                <w:tcPr>
                  <w:tcW w:w="3755" w:type="dxa"/>
                </w:tcPr>
                <w:p w:rsidR="00E8760D" w:rsidRPr="00310362" w:rsidRDefault="00E8760D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310362">
                    <w:rPr>
                      <w:rFonts w:ascii="Times New Roman" w:hAnsi="Times New Roman" w:cs="Times New Roman"/>
                    </w:rPr>
                    <w:t xml:space="preserve">А. </w:t>
                  </w:r>
                </w:p>
                <w:p w:rsidR="00E8760D" w:rsidRPr="00310362" w:rsidRDefault="00E8760D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310362">
                    <w:object w:dxaOrig="825" w:dyaOrig="480">
                      <v:shape id="_x0000_i1027" type="#_x0000_t75" style="width:41.25pt;height:24pt" o:ole="">
                        <v:imagedata r:id="rId14" o:title=""/>
                      </v:shape>
                      <o:OLEObject Type="Embed" ProgID="PBrush" ShapeID="_x0000_i1027" DrawAspect="Content" ObjectID="_1821533219" r:id="rId15"/>
                    </w:object>
                  </w:r>
                </w:p>
              </w:tc>
              <w:tc>
                <w:tcPr>
                  <w:tcW w:w="3793" w:type="dxa"/>
                </w:tcPr>
                <w:p w:rsidR="00E8760D" w:rsidRPr="00310362" w:rsidRDefault="00E8760D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310362">
                    <w:rPr>
                      <w:rFonts w:ascii="Times New Roman" w:eastAsia="Times New Roman" w:hAnsi="Times New Roman" w:cs="Times New Roman"/>
                      <w:bCs/>
                    </w:rPr>
                    <w:t>1. Датчик давления с дистанционной передачей данных</w:t>
                  </w:r>
                </w:p>
              </w:tc>
            </w:tr>
            <w:tr w:rsidR="00E8760D" w:rsidRPr="00310362" w:rsidTr="00DC7B53">
              <w:tc>
                <w:tcPr>
                  <w:tcW w:w="3755" w:type="dxa"/>
                </w:tcPr>
                <w:p w:rsidR="00E8760D" w:rsidRPr="00310362" w:rsidRDefault="00E8760D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310362">
                    <w:rPr>
                      <w:rFonts w:ascii="Times New Roman" w:hAnsi="Times New Roman" w:cs="Times New Roman"/>
                    </w:rPr>
                    <w:t xml:space="preserve">Б. </w:t>
                  </w:r>
                </w:p>
                <w:p w:rsidR="00E8760D" w:rsidRPr="00310362" w:rsidRDefault="00E8760D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310362">
                    <w:object w:dxaOrig="420" w:dyaOrig="345">
                      <v:shape id="_x0000_i1028" type="#_x0000_t75" style="width:21pt;height:17.25pt" o:ole="">
                        <v:imagedata r:id="rId16" o:title=""/>
                      </v:shape>
                      <o:OLEObject Type="Embed" ProgID="PBrush" ShapeID="_x0000_i1028" DrawAspect="Content" ObjectID="_1821533220" r:id="rId17"/>
                    </w:object>
                  </w:r>
                </w:p>
                <w:p w:rsidR="00E8760D" w:rsidRPr="00310362" w:rsidRDefault="00E8760D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793" w:type="dxa"/>
                </w:tcPr>
                <w:p w:rsidR="00E8760D" w:rsidRPr="00310362" w:rsidRDefault="00E8760D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310362">
                    <w:rPr>
                      <w:rFonts w:ascii="Times New Roman" w:eastAsia="Times New Roman" w:hAnsi="Times New Roman" w:cs="Times New Roman"/>
                      <w:bCs/>
                    </w:rPr>
                    <w:t>2. Датчик температуры с дистанционной передачей данных</w:t>
                  </w:r>
                </w:p>
              </w:tc>
            </w:tr>
            <w:tr w:rsidR="00E8760D" w:rsidRPr="00310362" w:rsidTr="00DC7B53">
              <w:tc>
                <w:tcPr>
                  <w:tcW w:w="3755" w:type="dxa"/>
                </w:tcPr>
                <w:p w:rsidR="00E8760D" w:rsidRPr="00310362" w:rsidRDefault="00E8760D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310362">
                    <w:rPr>
                      <w:rFonts w:ascii="Times New Roman" w:hAnsi="Times New Roman" w:cs="Times New Roman"/>
                    </w:rPr>
                    <w:t xml:space="preserve">В. </w:t>
                  </w:r>
                </w:p>
                <w:p w:rsidR="00E8760D" w:rsidRPr="00310362" w:rsidRDefault="00E8760D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310362">
                    <w:object w:dxaOrig="750" w:dyaOrig="615">
                      <v:shape id="_x0000_i1029" type="#_x0000_t75" style="width:37.5pt;height:30.75pt" o:ole="">
                        <v:imagedata r:id="rId18" o:title=""/>
                      </v:shape>
                      <o:OLEObject Type="Embed" ProgID="PBrush" ShapeID="_x0000_i1029" DrawAspect="Content" ObjectID="_1821533221" r:id="rId19"/>
                    </w:object>
                  </w:r>
                </w:p>
              </w:tc>
              <w:tc>
                <w:tcPr>
                  <w:tcW w:w="3793" w:type="dxa"/>
                </w:tcPr>
                <w:p w:rsidR="00E8760D" w:rsidRPr="00310362" w:rsidRDefault="00E8760D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310362">
                    <w:rPr>
                      <w:rFonts w:ascii="Times New Roman" w:hAnsi="Times New Roman" w:cs="Times New Roman"/>
                    </w:rPr>
                    <w:t>3. Прибор для контроля наличия защитного кожуха</w:t>
                  </w:r>
                </w:p>
              </w:tc>
            </w:tr>
            <w:tr w:rsidR="00E8760D" w:rsidRPr="00310362" w:rsidTr="00DC7B53">
              <w:tc>
                <w:tcPr>
                  <w:tcW w:w="3755" w:type="dxa"/>
                </w:tcPr>
                <w:p w:rsidR="00E8760D" w:rsidRPr="00310362" w:rsidRDefault="00E8760D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793" w:type="dxa"/>
                </w:tcPr>
                <w:p w:rsidR="00E8760D" w:rsidRPr="00310362" w:rsidRDefault="00E8760D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310362">
                    <w:rPr>
                      <w:rFonts w:ascii="Times New Roman" w:eastAsia="Times New Roman" w:hAnsi="Times New Roman" w:cs="Times New Roman"/>
                      <w:bCs/>
                    </w:rPr>
                    <w:t>4. Аппаратура контроля относительной вибрации или осевого сдвига</w:t>
                  </w:r>
                </w:p>
              </w:tc>
            </w:tr>
            <w:tr w:rsidR="00E8760D" w:rsidRPr="00310362" w:rsidTr="00DC7B53">
              <w:tc>
                <w:tcPr>
                  <w:tcW w:w="3755" w:type="dxa"/>
                </w:tcPr>
                <w:p w:rsidR="00E8760D" w:rsidRPr="00310362" w:rsidRDefault="00E8760D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793" w:type="dxa"/>
                </w:tcPr>
                <w:p w:rsidR="00E8760D" w:rsidRPr="00310362" w:rsidRDefault="00E8760D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310362">
                    <w:rPr>
                      <w:rFonts w:ascii="Times New Roman" w:eastAsia="Times New Roman" w:hAnsi="Times New Roman" w:cs="Times New Roman"/>
                      <w:bCs/>
                    </w:rPr>
                    <w:t xml:space="preserve">5. </w:t>
                  </w:r>
                  <w:proofErr w:type="gramStart"/>
                  <w:r w:rsidRPr="00310362">
                    <w:rPr>
                      <w:rFonts w:ascii="Times New Roman" w:eastAsia="Times New Roman" w:hAnsi="Times New Roman" w:cs="Times New Roman"/>
                      <w:bCs/>
                    </w:rPr>
                    <w:t>Манометр</w:t>
                  </w:r>
                  <w:proofErr w:type="gramEnd"/>
                  <w:r w:rsidRPr="00310362">
                    <w:rPr>
                      <w:rFonts w:ascii="Times New Roman" w:eastAsia="Times New Roman" w:hAnsi="Times New Roman" w:cs="Times New Roman"/>
                      <w:bCs/>
                    </w:rPr>
                    <w:t xml:space="preserve"> установленный по месту</w:t>
                  </w:r>
                </w:p>
              </w:tc>
            </w:tr>
          </w:tbl>
          <w:p w:rsidR="00E8760D" w:rsidRDefault="00E8760D" w:rsidP="00DC7B53">
            <w:pPr>
              <w:rPr>
                <w:rFonts w:ascii="Times New Roman" w:hAnsi="Times New Roman" w:cs="Times New Roman"/>
              </w:rPr>
            </w:pPr>
            <w:r w:rsidRPr="00310362">
              <w:rPr>
                <w:rFonts w:ascii="Times New Roman" w:hAnsi="Times New Roman" w:cs="Times New Roman"/>
              </w:rPr>
              <w:t xml:space="preserve"> </w:t>
            </w:r>
          </w:p>
          <w:p w:rsidR="00573347" w:rsidRDefault="00573347" w:rsidP="00DC7B53">
            <w:pPr>
              <w:rPr>
                <w:rFonts w:ascii="Times New Roman" w:hAnsi="Times New Roman" w:cs="Times New Roman"/>
              </w:rPr>
            </w:pPr>
          </w:p>
          <w:p w:rsidR="00573347" w:rsidRDefault="00573347" w:rsidP="00DC7B53">
            <w:pPr>
              <w:rPr>
                <w:rFonts w:ascii="Times New Roman" w:hAnsi="Times New Roman" w:cs="Times New Roman"/>
              </w:rPr>
            </w:pPr>
          </w:p>
          <w:p w:rsidR="00573347" w:rsidRPr="00310362" w:rsidRDefault="00573347" w:rsidP="00DC7B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44" w:type="dxa"/>
          </w:tcPr>
          <w:p w:rsidR="00E8760D" w:rsidRPr="00310362" w:rsidRDefault="00E8760D" w:rsidP="00DC7B53">
            <w:pPr>
              <w:rPr>
                <w:rFonts w:ascii="Times New Roman" w:hAnsi="Times New Roman" w:cs="Times New Roman"/>
              </w:rPr>
            </w:pPr>
            <w:r w:rsidRPr="00310362">
              <w:rPr>
                <w:rFonts w:ascii="Times New Roman" w:hAnsi="Times New Roman" w:cs="Times New Roman"/>
              </w:rPr>
              <w:lastRenderedPageBreak/>
              <w:t>А</w:t>
            </w:r>
            <w:proofErr w:type="gramStart"/>
            <w:r w:rsidRPr="00310362">
              <w:rPr>
                <w:rFonts w:ascii="Times New Roman" w:hAnsi="Times New Roman" w:cs="Times New Roman"/>
              </w:rPr>
              <w:t>2</w:t>
            </w:r>
            <w:proofErr w:type="gramEnd"/>
            <w:r w:rsidRPr="00310362">
              <w:rPr>
                <w:rFonts w:ascii="Times New Roman" w:hAnsi="Times New Roman" w:cs="Times New Roman"/>
              </w:rPr>
              <w:t>, Б5, В1</w:t>
            </w:r>
          </w:p>
          <w:p w:rsidR="00E8760D" w:rsidRPr="00310362" w:rsidRDefault="00E8760D" w:rsidP="00DC7B53">
            <w:pPr>
              <w:rPr>
                <w:rFonts w:ascii="Times New Roman" w:hAnsi="Times New Roman" w:cs="Times New Roman"/>
              </w:rPr>
            </w:pPr>
          </w:p>
        </w:tc>
      </w:tr>
      <w:tr w:rsidR="00E8760D" w:rsidTr="00573347">
        <w:trPr>
          <w:trHeight w:val="20"/>
        </w:trPr>
        <w:tc>
          <w:tcPr>
            <w:tcW w:w="907" w:type="dxa"/>
            <w:vMerge/>
          </w:tcPr>
          <w:p w:rsidR="00E8760D" w:rsidRDefault="00E8760D"/>
        </w:tc>
        <w:tc>
          <w:tcPr>
            <w:tcW w:w="3310" w:type="dxa"/>
            <w:vMerge/>
          </w:tcPr>
          <w:p w:rsidR="00E8760D" w:rsidRDefault="00E8760D"/>
        </w:tc>
        <w:tc>
          <w:tcPr>
            <w:tcW w:w="8391" w:type="dxa"/>
          </w:tcPr>
          <w:p w:rsidR="00E8760D" w:rsidRPr="00310362" w:rsidRDefault="00E8760D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Pr="00310362">
              <w:rPr>
                <w:rFonts w:ascii="Times New Roman" w:hAnsi="Times New Roman" w:cs="Times New Roman"/>
              </w:rPr>
              <w:t>. Прочитайте текст и установите соответствие.</w:t>
            </w:r>
          </w:p>
          <w:p w:rsidR="00E8760D" w:rsidRPr="00310362" w:rsidRDefault="00E8760D" w:rsidP="00DC7B53">
            <w:pPr>
              <w:widowControl w:val="0"/>
              <w:rPr>
                <w:rFonts w:ascii="Times New Roman" w:hAnsi="Times New Roman" w:cs="Times New Roman"/>
              </w:rPr>
            </w:pPr>
            <w:r w:rsidRPr="00310362">
              <w:rPr>
                <w:rFonts w:ascii="Times New Roman" w:hAnsi="Times New Roman" w:cs="Times New Roman"/>
              </w:rPr>
              <w:t>Соотнесите способы изменения рабочей точки с получаемым эффектом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3755"/>
              <w:gridCol w:w="3793"/>
            </w:tblGrid>
            <w:tr w:rsidR="00E8760D" w:rsidRPr="00310362" w:rsidTr="00DC7B53">
              <w:tc>
                <w:tcPr>
                  <w:tcW w:w="3755" w:type="dxa"/>
                </w:tcPr>
                <w:p w:rsidR="00E8760D" w:rsidRPr="00310362" w:rsidRDefault="00E8760D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310362">
                    <w:rPr>
                      <w:rFonts w:ascii="Times New Roman" w:hAnsi="Times New Roman" w:cs="Times New Roman"/>
                      <w:shd w:val="clear" w:color="auto" w:fill="FFFFFF"/>
                    </w:rPr>
                    <w:t>Способ соединения</w:t>
                  </w:r>
                  <w:r w:rsidRPr="00310362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</w:tc>
              <w:tc>
                <w:tcPr>
                  <w:tcW w:w="3793" w:type="dxa"/>
                </w:tcPr>
                <w:p w:rsidR="00E8760D" w:rsidRPr="00310362" w:rsidRDefault="00E8760D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310362">
                    <w:rPr>
                      <w:rFonts w:ascii="Times New Roman" w:hAnsi="Times New Roman" w:cs="Times New Roman"/>
                    </w:rPr>
                    <w:t>Получаемый эффект</w:t>
                  </w:r>
                </w:p>
              </w:tc>
            </w:tr>
            <w:tr w:rsidR="00E8760D" w:rsidRPr="00310362" w:rsidTr="00DC7B53">
              <w:tc>
                <w:tcPr>
                  <w:tcW w:w="3755" w:type="dxa"/>
                </w:tcPr>
                <w:p w:rsidR="00E8760D" w:rsidRPr="00310362" w:rsidRDefault="00E8760D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310362">
                    <w:rPr>
                      <w:rFonts w:ascii="Times New Roman" w:hAnsi="Times New Roman" w:cs="Times New Roman"/>
                    </w:rPr>
                    <w:t xml:space="preserve">А. </w:t>
                  </w:r>
                  <w:proofErr w:type="spellStart"/>
                  <w:r w:rsidRPr="00310362">
                    <w:rPr>
                      <w:rFonts w:ascii="Times New Roman" w:hAnsi="Times New Roman" w:cs="Times New Roman"/>
                    </w:rPr>
                    <w:t>Байпассирование</w:t>
                  </w:r>
                  <w:proofErr w:type="spellEnd"/>
                </w:p>
              </w:tc>
              <w:tc>
                <w:tcPr>
                  <w:tcW w:w="3793" w:type="dxa"/>
                </w:tcPr>
                <w:p w:rsidR="00E8760D" w:rsidRPr="00310362" w:rsidRDefault="00E8760D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310362">
                    <w:rPr>
                      <w:rFonts w:ascii="Times New Roman" w:eastAsia="Times New Roman" w:hAnsi="Times New Roman" w:cs="Times New Roman"/>
                      <w:bCs/>
                    </w:rPr>
                    <w:t xml:space="preserve">1. </w:t>
                  </w:r>
                  <w:r w:rsidRPr="00310362">
                    <w:rPr>
                      <w:rFonts w:ascii="Times New Roman" w:hAnsi="Times New Roman" w:cs="Times New Roman"/>
                    </w:rPr>
                    <w:t>Изменится характеристика трубопроводной сети</w:t>
                  </w:r>
                </w:p>
              </w:tc>
            </w:tr>
            <w:tr w:rsidR="00E8760D" w:rsidRPr="00310362" w:rsidTr="00DC7B53">
              <w:tc>
                <w:tcPr>
                  <w:tcW w:w="3755" w:type="dxa"/>
                </w:tcPr>
                <w:p w:rsidR="00E8760D" w:rsidRPr="00310362" w:rsidRDefault="00E8760D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310362">
                    <w:rPr>
                      <w:rFonts w:ascii="Times New Roman" w:hAnsi="Times New Roman" w:cs="Times New Roman"/>
                    </w:rPr>
                    <w:t>Б. Изменение частоты вращения рабочего колеса</w:t>
                  </w:r>
                </w:p>
              </w:tc>
              <w:tc>
                <w:tcPr>
                  <w:tcW w:w="3793" w:type="dxa"/>
                </w:tcPr>
                <w:p w:rsidR="00E8760D" w:rsidRPr="00310362" w:rsidRDefault="00E8760D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310362">
                    <w:rPr>
                      <w:rFonts w:ascii="Times New Roman" w:eastAsia="Times New Roman" w:hAnsi="Times New Roman" w:cs="Times New Roman"/>
                      <w:bCs/>
                    </w:rPr>
                    <w:t xml:space="preserve">2. </w:t>
                  </w:r>
                  <w:r w:rsidRPr="00310362">
                    <w:rPr>
                      <w:rFonts w:ascii="Times New Roman" w:hAnsi="Times New Roman" w:cs="Times New Roman"/>
                    </w:rPr>
                    <w:t>Изменится характеристика насоса</w:t>
                  </w:r>
                </w:p>
              </w:tc>
            </w:tr>
            <w:tr w:rsidR="00E8760D" w:rsidRPr="00310362" w:rsidTr="00DC7B53">
              <w:tc>
                <w:tcPr>
                  <w:tcW w:w="3755" w:type="dxa"/>
                </w:tcPr>
                <w:p w:rsidR="00E8760D" w:rsidRPr="00310362" w:rsidRDefault="00E8760D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310362">
                    <w:rPr>
                      <w:rFonts w:ascii="Times New Roman" w:hAnsi="Times New Roman" w:cs="Times New Roman"/>
                    </w:rPr>
                    <w:t>В. Изменение диаметра рабочего колеса</w:t>
                  </w:r>
                </w:p>
              </w:tc>
              <w:tc>
                <w:tcPr>
                  <w:tcW w:w="3793" w:type="dxa"/>
                </w:tcPr>
                <w:p w:rsidR="00E8760D" w:rsidRPr="00310362" w:rsidRDefault="00E8760D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E8760D" w:rsidRPr="00310362" w:rsidTr="00DC7B53">
              <w:tc>
                <w:tcPr>
                  <w:tcW w:w="3755" w:type="dxa"/>
                </w:tcPr>
                <w:p w:rsidR="00E8760D" w:rsidRPr="00310362" w:rsidRDefault="00E8760D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310362">
                    <w:rPr>
                      <w:rFonts w:ascii="Times New Roman" w:hAnsi="Times New Roman" w:cs="Times New Roman"/>
                    </w:rPr>
                    <w:t>Г.</w:t>
                  </w:r>
                  <w:r w:rsidRPr="00310362">
                    <w:t xml:space="preserve"> </w:t>
                  </w:r>
                  <w:proofErr w:type="spellStart"/>
                  <w:r w:rsidRPr="00310362">
                    <w:rPr>
                      <w:rFonts w:ascii="Times New Roman" w:hAnsi="Times New Roman" w:cs="Times New Roman"/>
                    </w:rPr>
                    <w:t>Дросселиролвание</w:t>
                  </w:r>
                  <w:proofErr w:type="spellEnd"/>
                </w:p>
              </w:tc>
              <w:tc>
                <w:tcPr>
                  <w:tcW w:w="3793" w:type="dxa"/>
                </w:tcPr>
                <w:p w:rsidR="00E8760D" w:rsidRPr="00310362" w:rsidRDefault="00E8760D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eastAsia="Times New Roman" w:hAnsi="Times New Roman" w:cs="Times New Roman"/>
                      <w:bCs/>
                    </w:rPr>
                  </w:pPr>
                </w:p>
              </w:tc>
            </w:tr>
          </w:tbl>
          <w:p w:rsidR="00E8760D" w:rsidRPr="00310362" w:rsidRDefault="00E8760D" w:rsidP="00DC7B53">
            <w:pPr>
              <w:widowControl w:val="0"/>
              <w:rPr>
                <w:rFonts w:ascii="Times New Roman" w:hAnsi="Times New Roman" w:cs="Times New Roman"/>
              </w:rPr>
            </w:pPr>
            <w:r w:rsidRPr="00310362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44" w:type="dxa"/>
          </w:tcPr>
          <w:p w:rsidR="00E8760D" w:rsidRPr="00310362" w:rsidRDefault="00E8760D" w:rsidP="00DC7B53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/>
              </w:rPr>
            </w:pPr>
            <w:r w:rsidRPr="00310362">
              <w:rPr>
                <w:rFonts w:ascii="Times New Roman" w:hAnsi="Times New Roman" w:cs="Times New Roman"/>
                <w:color w:val="000000"/>
              </w:rPr>
              <w:t>А</w:t>
            </w:r>
            <w:proofErr w:type="gramStart"/>
            <w:r w:rsidRPr="00310362">
              <w:rPr>
                <w:rFonts w:ascii="Times New Roman" w:hAnsi="Times New Roman" w:cs="Times New Roman"/>
                <w:color w:val="000000"/>
              </w:rPr>
              <w:t>1</w:t>
            </w:r>
            <w:proofErr w:type="gramEnd"/>
            <w:r w:rsidRPr="00310362">
              <w:rPr>
                <w:rFonts w:ascii="Times New Roman" w:hAnsi="Times New Roman" w:cs="Times New Roman"/>
                <w:color w:val="000000"/>
              </w:rPr>
              <w:t>, Б2, В2, Г1</w:t>
            </w:r>
          </w:p>
          <w:p w:rsidR="00E8760D" w:rsidRPr="00310362" w:rsidRDefault="00E8760D" w:rsidP="00DC7B53">
            <w:pPr>
              <w:widowControl w:val="0"/>
              <w:tabs>
                <w:tab w:val="right" w:pos="9072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8760D" w:rsidTr="00573347">
        <w:trPr>
          <w:trHeight w:val="20"/>
        </w:trPr>
        <w:tc>
          <w:tcPr>
            <w:tcW w:w="907" w:type="dxa"/>
            <w:vMerge/>
          </w:tcPr>
          <w:p w:rsidR="00E8760D" w:rsidRDefault="00E8760D"/>
        </w:tc>
        <w:tc>
          <w:tcPr>
            <w:tcW w:w="3310" w:type="dxa"/>
            <w:vMerge/>
          </w:tcPr>
          <w:p w:rsidR="00E8760D" w:rsidRDefault="00E8760D"/>
        </w:tc>
        <w:tc>
          <w:tcPr>
            <w:tcW w:w="8391" w:type="dxa"/>
          </w:tcPr>
          <w:p w:rsidR="00E8760D" w:rsidRPr="005B5860" w:rsidRDefault="00E8760D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Pr="00310362">
              <w:rPr>
                <w:rFonts w:ascii="Times New Roman" w:hAnsi="Times New Roman" w:cs="Times New Roman"/>
              </w:rPr>
              <w:t>. Прочитайте текст и установите соответствие.</w:t>
            </w:r>
          </w:p>
          <w:p w:rsidR="00E8760D" w:rsidRPr="00310362" w:rsidRDefault="00E8760D" w:rsidP="00DC7B53">
            <w:pPr>
              <w:widowControl w:val="0"/>
              <w:rPr>
                <w:rFonts w:ascii="Times New Roman" w:hAnsi="Times New Roman" w:cs="Times New Roman"/>
              </w:rPr>
            </w:pPr>
            <w:r w:rsidRPr="00310362">
              <w:rPr>
                <w:rFonts w:ascii="Times New Roman" w:hAnsi="Times New Roman" w:cs="Times New Roman"/>
              </w:rPr>
              <w:t>Соотнесите способ подключения оборудования в группу на НПС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3755"/>
              <w:gridCol w:w="3793"/>
            </w:tblGrid>
            <w:tr w:rsidR="00E8760D" w:rsidRPr="00310362" w:rsidTr="00DC7B53">
              <w:tc>
                <w:tcPr>
                  <w:tcW w:w="3755" w:type="dxa"/>
                </w:tcPr>
                <w:p w:rsidR="00E8760D" w:rsidRPr="00310362" w:rsidRDefault="00E8760D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310362">
                    <w:rPr>
                      <w:rFonts w:ascii="Times New Roman" w:hAnsi="Times New Roman" w:cs="Times New Roman"/>
                    </w:rPr>
                    <w:t>Оборудование</w:t>
                  </w:r>
                </w:p>
              </w:tc>
              <w:tc>
                <w:tcPr>
                  <w:tcW w:w="3793" w:type="dxa"/>
                </w:tcPr>
                <w:p w:rsidR="00E8760D" w:rsidRPr="00310362" w:rsidRDefault="00E8760D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310362">
                    <w:rPr>
                      <w:rFonts w:ascii="Times New Roman" w:hAnsi="Times New Roman" w:cs="Times New Roman"/>
                    </w:rPr>
                    <w:t>Способ подключения</w:t>
                  </w:r>
                </w:p>
              </w:tc>
            </w:tr>
            <w:tr w:rsidR="00E8760D" w:rsidRPr="00310362" w:rsidTr="00DC7B53">
              <w:tc>
                <w:tcPr>
                  <w:tcW w:w="3755" w:type="dxa"/>
                </w:tcPr>
                <w:p w:rsidR="00E8760D" w:rsidRPr="00310362" w:rsidRDefault="00E8760D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310362">
                    <w:rPr>
                      <w:rFonts w:ascii="Times New Roman" w:hAnsi="Times New Roman" w:cs="Times New Roman"/>
                    </w:rPr>
                    <w:t xml:space="preserve">А. фильтры-грязеуловители </w:t>
                  </w:r>
                </w:p>
              </w:tc>
              <w:tc>
                <w:tcPr>
                  <w:tcW w:w="3793" w:type="dxa"/>
                </w:tcPr>
                <w:p w:rsidR="00E8760D" w:rsidRPr="00310362" w:rsidRDefault="00E8760D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310362">
                    <w:rPr>
                      <w:rFonts w:ascii="Times New Roman" w:hAnsi="Times New Roman" w:cs="Times New Roman"/>
                    </w:rPr>
                    <w:t>1. последовательное</w:t>
                  </w:r>
                </w:p>
              </w:tc>
            </w:tr>
            <w:tr w:rsidR="00E8760D" w:rsidRPr="00310362" w:rsidTr="00DC7B53">
              <w:tc>
                <w:tcPr>
                  <w:tcW w:w="3755" w:type="dxa"/>
                </w:tcPr>
                <w:p w:rsidR="00E8760D" w:rsidRPr="00310362" w:rsidRDefault="00E8760D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310362">
                    <w:rPr>
                      <w:rFonts w:ascii="Times New Roman" w:hAnsi="Times New Roman" w:cs="Times New Roman"/>
                    </w:rPr>
                    <w:t>Б. магистральные насосы</w:t>
                  </w:r>
                </w:p>
              </w:tc>
              <w:tc>
                <w:tcPr>
                  <w:tcW w:w="3793" w:type="dxa"/>
                </w:tcPr>
                <w:p w:rsidR="00E8760D" w:rsidRPr="00310362" w:rsidRDefault="00E8760D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310362">
                    <w:rPr>
                      <w:rFonts w:ascii="Times New Roman" w:hAnsi="Times New Roman" w:cs="Times New Roman"/>
                    </w:rPr>
                    <w:t>2. параллельное</w:t>
                  </w:r>
                </w:p>
              </w:tc>
            </w:tr>
            <w:tr w:rsidR="00E8760D" w:rsidRPr="00310362" w:rsidTr="00DC7B53">
              <w:tc>
                <w:tcPr>
                  <w:tcW w:w="3755" w:type="dxa"/>
                </w:tcPr>
                <w:p w:rsidR="00E8760D" w:rsidRPr="00310362" w:rsidRDefault="00E8760D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310362">
                    <w:rPr>
                      <w:rFonts w:ascii="Times New Roman" w:hAnsi="Times New Roman" w:cs="Times New Roman"/>
                    </w:rPr>
                    <w:t>В. подпорные насосы</w:t>
                  </w:r>
                </w:p>
              </w:tc>
              <w:tc>
                <w:tcPr>
                  <w:tcW w:w="3793" w:type="dxa"/>
                </w:tcPr>
                <w:p w:rsidR="00E8760D" w:rsidRPr="00310362" w:rsidRDefault="00E8760D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E8760D" w:rsidRPr="00310362" w:rsidTr="00DC7B53">
              <w:tc>
                <w:tcPr>
                  <w:tcW w:w="3755" w:type="dxa"/>
                </w:tcPr>
                <w:p w:rsidR="00E8760D" w:rsidRPr="00310362" w:rsidRDefault="00E8760D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310362">
                    <w:rPr>
                      <w:rFonts w:ascii="Times New Roman" w:hAnsi="Times New Roman" w:cs="Times New Roman"/>
                    </w:rPr>
                    <w:t>Г. регуляторы давления</w:t>
                  </w:r>
                </w:p>
              </w:tc>
              <w:tc>
                <w:tcPr>
                  <w:tcW w:w="3793" w:type="dxa"/>
                </w:tcPr>
                <w:p w:rsidR="00E8760D" w:rsidRPr="00310362" w:rsidRDefault="00E8760D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E8760D" w:rsidRPr="00310362" w:rsidRDefault="00E8760D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44" w:type="dxa"/>
          </w:tcPr>
          <w:p w:rsidR="00E8760D" w:rsidRPr="00310362" w:rsidRDefault="00E8760D" w:rsidP="00DC7B53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/>
              </w:rPr>
            </w:pPr>
            <w:r w:rsidRPr="00310362">
              <w:rPr>
                <w:rFonts w:ascii="Times New Roman" w:hAnsi="Times New Roman" w:cs="Times New Roman"/>
                <w:color w:val="000000"/>
              </w:rPr>
              <w:t>А</w:t>
            </w:r>
            <w:proofErr w:type="gramStart"/>
            <w:r w:rsidRPr="00310362">
              <w:rPr>
                <w:rFonts w:ascii="Times New Roman" w:hAnsi="Times New Roman" w:cs="Times New Roman"/>
                <w:color w:val="000000"/>
              </w:rPr>
              <w:t>2</w:t>
            </w:r>
            <w:proofErr w:type="gramEnd"/>
            <w:r w:rsidRPr="00310362">
              <w:rPr>
                <w:rFonts w:ascii="Times New Roman" w:hAnsi="Times New Roman" w:cs="Times New Roman"/>
                <w:color w:val="000000"/>
              </w:rPr>
              <w:t>, Б1, В2, Г2</w:t>
            </w:r>
          </w:p>
          <w:p w:rsidR="00E8760D" w:rsidRPr="00310362" w:rsidRDefault="00E8760D" w:rsidP="00DC7B53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E8760D" w:rsidTr="00573347">
        <w:trPr>
          <w:trHeight w:val="20"/>
        </w:trPr>
        <w:tc>
          <w:tcPr>
            <w:tcW w:w="907" w:type="dxa"/>
            <w:vMerge/>
          </w:tcPr>
          <w:p w:rsidR="00E8760D" w:rsidRDefault="00E8760D"/>
        </w:tc>
        <w:tc>
          <w:tcPr>
            <w:tcW w:w="3310" w:type="dxa"/>
            <w:vMerge/>
          </w:tcPr>
          <w:p w:rsidR="00E8760D" w:rsidRDefault="00E8760D"/>
        </w:tc>
        <w:tc>
          <w:tcPr>
            <w:tcW w:w="8391" w:type="dxa"/>
          </w:tcPr>
          <w:p w:rsidR="00E8760D" w:rsidRPr="00310362" w:rsidRDefault="00E8760D" w:rsidP="00DC7B53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310362">
              <w:rPr>
                <w:rFonts w:ascii="Times New Roman" w:hAnsi="Times New Roman" w:cs="Times New Roman"/>
              </w:rPr>
              <w:t>. Прочитайте текст и установите соответствие.</w:t>
            </w:r>
          </w:p>
          <w:p w:rsidR="00E8760D" w:rsidRPr="00310362" w:rsidRDefault="00E8760D" w:rsidP="00DC7B53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310362">
              <w:rPr>
                <w:rFonts w:ascii="Times New Roman" w:hAnsi="Times New Roman" w:cs="Times New Roman"/>
              </w:rPr>
              <w:t>Соотнесите метод изменения режима работы насосных установок с графическим отображением эффекта:</w:t>
            </w:r>
          </w:p>
          <w:p w:rsidR="00E8760D" w:rsidRPr="00310362" w:rsidRDefault="00E8760D" w:rsidP="00DC7B53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</w:p>
          <w:p w:rsidR="00E8760D" w:rsidRPr="00310362" w:rsidRDefault="00E8760D" w:rsidP="00DC7B53">
            <w:pPr>
              <w:widowControl w:val="0"/>
              <w:tabs>
                <w:tab w:val="right" w:pos="9072"/>
              </w:tabs>
              <w:jc w:val="both"/>
            </w:pPr>
            <w:r w:rsidRPr="00310362">
              <w:object w:dxaOrig="6390" w:dyaOrig="5040">
                <v:shape id="_x0000_i1030" type="#_x0000_t75" style="width:319.5pt;height:252pt" o:ole="">
                  <v:imagedata r:id="rId20" o:title=""/>
                </v:shape>
                <o:OLEObject Type="Embed" ProgID="PBrush" ShapeID="_x0000_i1030" DrawAspect="Content" ObjectID="_1821533222" r:id="rId21"/>
              </w:objec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3755"/>
              <w:gridCol w:w="3793"/>
            </w:tblGrid>
            <w:tr w:rsidR="00E8760D" w:rsidRPr="00310362" w:rsidTr="00DC7B53">
              <w:tc>
                <w:tcPr>
                  <w:tcW w:w="3755" w:type="dxa"/>
                </w:tcPr>
                <w:p w:rsidR="00E8760D" w:rsidRPr="00310362" w:rsidRDefault="00E8760D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310362">
                    <w:rPr>
                      <w:rFonts w:ascii="Times New Roman" w:hAnsi="Times New Roman" w:cs="Times New Roman"/>
                    </w:rPr>
                    <w:t>Метод изменения режима работы</w:t>
                  </w:r>
                </w:p>
              </w:tc>
              <w:tc>
                <w:tcPr>
                  <w:tcW w:w="3793" w:type="dxa"/>
                </w:tcPr>
                <w:p w:rsidR="00E8760D" w:rsidRPr="00310362" w:rsidRDefault="00E8760D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310362">
                    <w:rPr>
                      <w:rFonts w:ascii="Times New Roman" w:hAnsi="Times New Roman" w:cs="Times New Roman"/>
                    </w:rPr>
                    <w:t>Номер графической зависимости</w:t>
                  </w:r>
                </w:p>
              </w:tc>
            </w:tr>
            <w:tr w:rsidR="00E8760D" w:rsidRPr="00310362" w:rsidTr="00DC7B53">
              <w:tc>
                <w:tcPr>
                  <w:tcW w:w="3755" w:type="dxa"/>
                </w:tcPr>
                <w:p w:rsidR="00E8760D" w:rsidRPr="00310362" w:rsidRDefault="00E8760D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310362">
                    <w:rPr>
                      <w:rFonts w:ascii="Times New Roman" w:hAnsi="Times New Roman" w:cs="Times New Roman"/>
                    </w:rPr>
                    <w:t>А. </w:t>
                  </w:r>
                  <w:proofErr w:type="spellStart"/>
                  <w:r w:rsidRPr="00310362">
                    <w:rPr>
                      <w:rFonts w:ascii="Times New Roman" w:hAnsi="Times New Roman" w:cs="Times New Roman"/>
                    </w:rPr>
                    <w:t>байпассирование</w:t>
                  </w:r>
                  <w:proofErr w:type="spellEnd"/>
                  <w:r w:rsidRPr="00310362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</w:tc>
              <w:tc>
                <w:tcPr>
                  <w:tcW w:w="3793" w:type="dxa"/>
                </w:tcPr>
                <w:p w:rsidR="00E8760D" w:rsidRPr="00310362" w:rsidRDefault="00E8760D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310362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</w:tr>
            <w:tr w:rsidR="00E8760D" w:rsidRPr="00310362" w:rsidTr="00DC7B53">
              <w:tc>
                <w:tcPr>
                  <w:tcW w:w="3755" w:type="dxa"/>
                </w:tcPr>
                <w:p w:rsidR="00E8760D" w:rsidRPr="00310362" w:rsidRDefault="00E8760D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310362">
                    <w:rPr>
                      <w:rFonts w:ascii="Times New Roman" w:hAnsi="Times New Roman" w:cs="Times New Roman"/>
                    </w:rPr>
                    <w:t xml:space="preserve">Б. </w:t>
                  </w:r>
                  <w:proofErr w:type="spellStart"/>
                  <w:r w:rsidRPr="00310362">
                    <w:rPr>
                      <w:rFonts w:ascii="Times New Roman" w:hAnsi="Times New Roman" w:cs="Times New Roman"/>
                    </w:rPr>
                    <w:t>дросселирование</w:t>
                  </w:r>
                  <w:proofErr w:type="spellEnd"/>
                </w:p>
              </w:tc>
              <w:tc>
                <w:tcPr>
                  <w:tcW w:w="3793" w:type="dxa"/>
                </w:tcPr>
                <w:p w:rsidR="00E8760D" w:rsidRPr="00310362" w:rsidRDefault="00E8760D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310362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</w:tr>
            <w:tr w:rsidR="00E8760D" w:rsidRPr="00310362" w:rsidTr="00DC7B53">
              <w:tc>
                <w:tcPr>
                  <w:tcW w:w="3755" w:type="dxa"/>
                </w:tcPr>
                <w:p w:rsidR="00E8760D" w:rsidRPr="00310362" w:rsidRDefault="00E8760D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310362">
                    <w:rPr>
                      <w:rFonts w:ascii="Times New Roman" w:hAnsi="Times New Roman" w:cs="Times New Roman"/>
                    </w:rPr>
                    <w:t>В. изменение частоты вращения рабочего колеса</w:t>
                  </w:r>
                </w:p>
              </w:tc>
              <w:tc>
                <w:tcPr>
                  <w:tcW w:w="3793" w:type="dxa"/>
                </w:tcPr>
                <w:p w:rsidR="00E8760D" w:rsidRPr="00310362" w:rsidRDefault="00E8760D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310362"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</w:tr>
            <w:tr w:rsidR="00E8760D" w:rsidRPr="00310362" w:rsidTr="00DC7B53">
              <w:tc>
                <w:tcPr>
                  <w:tcW w:w="3755" w:type="dxa"/>
                </w:tcPr>
                <w:p w:rsidR="00E8760D" w:rsidRPr="00310362" w:rsidRDefault="00E8760D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310362">
                    <w:rPr>
                      <w:rFonts w:ascii="Times New Roman" w:hAnsi="Times New Roman" w:cs="Times New Roman"/>
                    </w:rPr>
                    <w:t>Г. изменение диаметра рабочего колеса</w:t>
                  </w:r>
                </w:p>
              </w:tc>
              <w:tc>
                <w:tcPr>
                  <w:tcW w:w="3793" w:type="dxa"/>
                </w:tcPr>
                <w:p w:rsidR="00E8760D" w:rsidRPr="00310362" w:rsidRDefault="00E8760D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E8760D" w:rsidRPr="00310362" w:rsidRDefault="00E8760D" w:rsidP="00DC7B53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44" w:type="dxa"/>
          </w:tcPr>
          <w:p w:rsidR="00E8760D" w:rsidRPr="00310362" w:rsidRDefault="00E8760D" w:rsidP="00DC7B53">
            <w:pPr>
              <w:widowControl w:val="0"/>
              <w:rPr>
                <w:rFonts w:ascii="Times New Roman" w:hAnsi="Times New Roman" w:cs="Times New Roman"/>
              </w:rPr>
            </w:pPr>
            <w:r w:rsidRPr="00310362">
              <w:rPr>
                <w:rFonts w:ascii="Times New Roman" w:hAnsi="Times New Roman" w:cs="Times New Roman"/>
              </w:rPr>
              <w:lastRenderedPageBreak/>
              <w:t>А3, Б</w:t>
            </w:r>
            <w:proofErr w:type="gramStart"/>
            <w:r w:rsidRPr="00310362">
              <w:rPr>
                <w:rFonts w:ascii="Times New Roman" w:hAnsi="Times New Roman" w:cs="Times New Roman"/>
              </w:rPr>
              <w:t>1</w:t>
            </w:r>
            <w:proofErr w:type="gramEnd"/>
            <w:r w:rsidRPr="00310362">
              <w:rPr>
                <w:rFonts w:ascii="Times New Roman" w:hAnsi="Times New Roman" w:cs="Times New Roman"/>
              </w:rPr>
              <w:t>, В2, Д2</w:t>
            </w:r>
          </w:p>
        </w:tc>
      </w:tr>
      <w:tr w:rsidR="00E8760D" w:rsidTr="00573347">
        <w:trPr>
          <w:trHeight w:val="20"/>
        </w:trPr>
        <w:tc>
          <w:tcPr>
            <w:tcW w:w="907" w:type="dxa"/>
            <w:vMerge/>
          </w:tcPr>
          <w:p w:rsidR="00E8760D" w:rsidRDefault="00E8760D"/>
        </w:tc>
        <w:tc>
          <w:tcPr>
            <w:tcW w:w="3310" w:type="dxa"/>
            <w:vMerge/>
          </w:tcPr>
          <w:p w:rsidR="00E8760D" w:rsidRDefault="00E8760D"/>
        </w:tc>
        <w:tc>
          <w:tcPr>
            <w:tcW w:w="8391" w:type="dxa"/>
          </w:tcPr>
          <w:p w:rsidR="00E8760D" w:rsidRPr="00310362" w:rsidRDefault="00E8760D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Pr="00310362">
              <w:rPr>
                <w:rFonts w:ascii="Times New Roman" w:hAnsi="Times New Roman" w:cs="Times New Roman"/>
              </w:rPr>
              <w:t>. Прочитайте текст и установите соответствие.</w:t>
            </w:r>
          </w:p>
          <w:p w:rsidR="00E8760D" w:rsidRPr="00310362" w:rsidRDefault="00E8760D" w:rsidP="00DC7B53">
            <w:pPr>
              <w:widowControl w:val="0"/>
              <w:rPr>
                <w:rFonts w:ascii="Times New Roman" w:hAnsi="Times New Roman" w:cs="Times New Roman"/>
              </w:rPr>
            </w:pPr>
            <w:r w:rsidRPr="00310362">
              <w:rPr>
                <w:rFonts w:ascii="Times New Roman" w:hAnsi="Times New Roman" w:cs="Times New Roman"/>
              </w:rPr>
              <w:t>Соотнесите наименование узла подключения с позициями на рисунке:</w:t>
            </w:r>
          </w:p>
          <w:p w:rsidR="00E8760D" w:rsidRPr="00310362" w:rsidRDefault="00E8760D" w:rsidP="00DC7B53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</w:p>
          <w:p w:rsidR="00E8760D" w:rsidRPr="00310362" w:rsidRDefault="00E8760D" w:rsidP="00DC7B53">
            <w:pPr>
              <w:widowControl w:val="0"/>
              <w:tabs>
                <w:tab w:val="right" w:pos="9072"/>
              </w:tabs>
              <w:jc w:val="both"/>
            </w:pPr>
          </w:p>
          <w:p w:rsidR="00E8760D" w:rsidRPr="00310362" w:rsidRDefault="00E8760D" w:rsidP="00DC7B53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 w:rsidRPr="00310362">
              <w:object w:dxaOrig="8175" w:dyaOrig="2190">
                <v:shape id="_x0000_i1031" type="#_x0000_t75" style="width:408.75pt;height:109.5pt" o:ole="">
                  <v:imagedata r:id="rId22" o:title=""/>
                </v:shape>
                <o:OLEObject Type="Embed" ProgID="PBrush" ShapeID="_x0000_i1031" DrawAspect="Content" ObjectID="_1821533223" r:id="rId23"/>
              </w:objec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3755"/>
              <w:gridCol w:w="3793"/>
            </w:tblGrid>
            <w:tr w:rsidR="00E8760D" w:rsidRPr="00310362" w:rsidTr="00DC7B53">
              <w:tc>
                <w:tcPr>
                  <w:tcW w:w="3755" w:type="dxa"/>
                </w:tcPr>
                <w:p w:rsidR="00E8760D" w:rsidRPr="00310362" w:rsidRDefault="00E8760D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Наименование узла подключения НПС</w:t>
                  </w:r>
                </w:p>
              </w:tc>
              <w:tc>
                <w:tcPr>
                  <w:tcW w:w="3793" w:type="dxa"/>
                </w:tcPr>
                <w:p w:rsidR="00E8760D" w:rsidRPr="00310362" w:rsidRDefault="00E8760D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Позиция на рисунке</w:t>
                  </w:r>
                </w:p>
              </w:tc>
            </w:tr>
            <w:tr w:rsidR="00E8760D" w:rsidRPr="00310362" w:rsidTr="00DC7B53">
              <w:tc>
                <w:tcPr>
                  <w:tcW w:w="3755" w:type="dxa"/>
                </w:tcPr>
                <w:p w:rsidR="00E8760D" w:rsidRPr="00310362" w:rsidRDefault="00E8760D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310362">
                    <w:rPr>
                      <w:rFonts w:ascii="Times New Roman" w:hAnsi="Times New Roman" w:cs="Times New Roman"/>
                    </w:rPr>
                    <w:t>А. с пуском и приемом СОД</w:t>
                  </w:r>
                </w:p>
              </w:tc>
              <w:tc>
                <w:tcPr>
                  <w:tcW w:w="3793" w:type="dxa"/>
                </w:tcPr>
                <w:p w:rsidR="00E8760D" w:rsidRPr="00310362" w:rsidRDefault="00E8760D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310362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</w:tr>
            <w:tr w:rsidR="00E8760D" w:rsidRPr="00310362" w:rsidTr="00DC7B53">
              <w:tc>
                <w:tcPr>
                  <w:tcW w:w="3755" w:type="dxa"/>
                </w:tcPr>
                <w:p w:rsidR="00E8760D" w:rsidRPr="00310362" w:rsidRDefault="00E8760D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310362">
                    <w:rPr>
                      <w:rFonts w:ascii="Times New Roman" w:hAnsi="Times New Roman" w:cs="Times New Roman"/>
                    </w:rPr>
                    <w:t>Б. с пуском СОД</w:t>
                  </w:r>
                </w:p>
              </w:tc>
              <w:tc>
                <w:tcPr>
                  <w:tcW w:w="3793" w:type="dxa"/>
                </w:tcPr>
                <w:p w:rsidR="00E8760D" w:rsidRPr="00310362" w:rsidRDefault="00E8760D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310362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</w:tr>
            <w:tr w:rsidR="00E8760D" w:rsidRPr="00310362" w:rsidTr="00DC7B53">
              <w:tc>
                <w:tcPr>
                  <w:tcW w:w="3755" w:type="dxa"/>
                </w:tcPr>
                <w:p w:rsidR="00E8760D" w:rsidRPr="00310362" w:rsidRDefault="00E8760D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310362">
                    <w:rPr>
                      <w:rFonts w:ascii="Times New Roman" w:hAnsi="Times New Roman" w:cs="Times New Roman"/>
                    </w:rPr>
                    <w:t>В. с пропуском СОД</w:t>
                  </w:r>
                </w:p>
              </w:tc>
              <w:tc>
                <w:tcPr>
                  <w:tcW w:w="3793" w:type="dxa"/>
                </w:tcPr>
                <w:p w:rsidR="00E8760D" w:rsidRPr="00310362" w:rsidRDefault="00E8760D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310362"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</w:tr>
            <w:tr w:rsidR="00E8760D" w:rsidRPr="00310362" w:rsidTr="00DC7B53">
              <w:tc>
                <w:tcPr>
                  <w:tcW w:w="3755" w:type="dxa"/>
                </w:tcPr>
                <w:p w:rsidR="00E8760D" w:rsidRPr="00310362" w:rsidRDefault="00E8760D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793" w:type="dxa"/>
                </w:tcPr>
                <w:p w:rsidR="00E8760D" w:rsidRPr="00310362" w:rsidRDefault="00E8760D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310362">
                    <w:rPr>
                      <w:rFonts w:ascii="Times New Roman" w:hAnsi="Times New Roman" w:cs="Times New Roman"/>
                    </w:rPr>
                    <w:t>4</w:t>
                  </w:r>
                </w:p>
              </w:tc>
            </w:tr>
          </w:tbl>
          <w:p w:rsidR="00E8760D" w:rsidRPr="00310362" w:rsidRDefault="00E8760D" w:rsidP="00DC7B53">
            <w:pPr>
              <w:widowControl w:val="0"/>
              <w:rPr>
                <w:rFonts w:ascii="Times New Roman" w:hAnsi="Times New Roman" w:cs="Times New Roman"/>
              </w:rPr>
            </w:pPr>
            <w:r w:rsidRPr="0031036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44" w:type="dxa"/>
          </w:tcPr>
          <w:p w:rsidR="00E8760D" w:rsidRPr="00310362" w:rsidRDefault="00E8760D" w:rsidP="00DC7B53">
            <w:pPr>
              <w:widowControl w:val="0"/>
              <w:rPr>
                <w:rFonts w:ascii="Times New Roman" w:hAnsi="Times New Roman" w:cs="Times New Roman"/>
              </w:rPr>
            </w:pPr>
            <w:r w:rsidRPr="00310362">
              <w:rPr>
                <w:rFonts w:ascii="Times New Roman" w:hAnsi="Times New Roman" w:cs="Times New Roman"/>
              </w:rPr>
              <w:lastRenderedPageBreak/>
              <w:t>А</w:t>
            </w:r>
            <w:proofErr w:type="gramStart"/>
            <w:r w:rsidRPr="00310362">
              <w:rPr>
                <w:rFonts w:ascii="Times New Roman" w:hAnsi="Times New Roman" w:cs="Times New Roman"/>
              </w:rPr>
              <w:t>2</w:t>
            </w:r>
            <w:proofErr w:type="gramEnd"/>
            <w:r w:rsidRPr="00310362">
              <w:rPr>
                <w:rFonts w:ascii="Times New Roman" w:hAnsi="Times New Roman" w:cs="Times New Roman"/>
              </w:rPr>
              <w:t>, Б1, В3</w:t>
            </w:r>
          </w:p>
        </w:tc>
      </w:tr>
      <w:tr w:rsidR="00E8760D" w:rsidTr="00573347">
        <w:trPr>
          <w:trHeight w:val="70"/>
        </w:trPr>
        <w:tc>
          <w:tcPr>
            <w:tcW w:w="907" w:type="dxa"/>
            <w:vMerge/>
          </w:tcPr>
          <w:p w:rsidR="00E8760D" w:rsidRDefault="00E8760D"/>
        </w:tc>
        <w:tc>
          <w:tcPr>
            <w:tcW w:w="3310" w:type="dxa"/>
            <w:vMerge/>
          </w:tcPr>
          <w:p w:rsidR="00E8760D" w:rsidRDefault="00E8760D"/>
        </w:tc>
        <w:tc>
          <w:tcPr>
            <w:tcW w:w="8391" w:type="dxa"/>
          </w:tcPr>
          <w:p w:rsidR="00E8760D" w:rsidRPr="00310362" w:rsidRDefault="00E8760D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Pr="00310362">
              <w:rPr>
                <w:rFonts w:ascii="Times New Roman" w:hAnsi="Times New Roman" w:cs="Times New Roman"/>
              </w:rPr>
              <w:t>. Прочитайте текст и установите соответствие.</w:t>
            </w:r>
          </w:p>
          <w:p w:rsidR="00E8760D" w:rsidRPr="00310362" w:rsidRDefault="00E8760D" w:rsidP="00DC7B53">
            <w:pPr>
              <w:widowControl w:val="0"/>
              <w:rPr>
                <w:rFonts w:ascii="Times New Roman" w:hAnsi="Times New Roman" w:cs="Times New Roman"/>
              </w:rPr>
            </w:pPr>
            <w:r w:rsidRPr="00310362">
              <w:rPr>
                <w:rFonts w:ascii="Times New Roman" w:hAnsi="Times New Roman" w:cs="Times New Roman"/>
              </w:rPr>
              <w:t>На рисунках 1 и 2 приведены графики изменения характеристик трубопроводной сети. Соотнесите график и метод изменения характеристик трубопроводной сети.</w:t>
            </w:r>
          </w:p>
          <w:p w:rsidR="00E8760D" w:rsidRPr="00310362" w:rsidRDefault="00573347" w:rsidP="00DC7B53">
            <w:pPr>
              <w:widowControl w:val="0"/>
              <w:rPr>
                <w:rFonts w:ascii="Times New Roman" w:hAnsi="Times New Roman" w:cs="Times New Roman"/>
              </w:rPr>
            </w:pPr>
            <w:r w:rsidRPr="00310362">
              <w:rPr>
                <w:rFonts w:ascii="Times New Roman" w:hAnsi="Times New Roman" w:cs="Times New Roman"/>
              </w:rPr>
              <w:object w:dxaOrig="5745" w:dyaOrig="2745">
                <v:shape id="_x0000_i1032" type="#_x0000_t75" style="width:280.5pt;height:134.25pt" o:ole="">
                  <v:imagedata r:id="rId24" o:title=""/>
                </v:shape>
                <o:OLEObject Type="Embed" ProgID="PBrush" ShapeID="_x0000_i1032" DrawAspect="Content" ObjectID="_1821533224" r:id="rId25"/>
              </w:object>
            </w:r>
          </w:p>
          <w:p w:rsidR="00E8760D" w:rsidRPr="00310362" w:rsidRDefault="00E8760D" w:rsidP="00DC7B53">
            <w:pPr>
              <w:widowControl w:val="0"/>
              <w:rPr>
                <w:rFonts w:ascii="Times New Roman" w:hAnsi="Times New Roman" w:cs="Times New Roman"/>
              </w:rPr>
            </w:pPr>
            <w:r w:rsidRPr="00310362">
              <w:rPr>
                <w:rFonts w:ascii="Times New Roman" w:hAnsi="Times New Roman" w:cs="Times New Roman"/>
              </w:rPr>
              <w:t>Рисунки 1 и 2 – Способы изменения характеристик трубопроводной сети</w:t>
            </w:r>
          </w:p>
          <w:tbl>
            <w:tblPr>
              <w:tblStyle w:val="a5"/>
              <w:tblW w:w="7548" w:type="dxa"/>
              <w:tblLook w:val="04A0" w:firstRow="1" w:lastRow="0" w:firstColumn="1" w:lastColumn="0" w:noHBand="0" w:noVBand="1"/>
            </w:tblPr>
            <w:tblGrid>
              <w:gridCol w:w="3755"/>
              <w:gridCol w:w="3793"/>
            </w:tblGrid>
            <w:tr w:rsidR="00E8760D" w:rsidRPr="00310362" w:rsidTr="00DC7B53">
              <w:tc>
                <w:tcPr>
                  <w:tcW w:w="3755" w:type="dxa"/>
                </w:tcPr>
                <w:p w:rsidR="00E8760D" w:rsidRPr="00310362" w:rsidRDefault="00E8760D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Номер рисунка</w:t>
                  </w:r>
                </w:p>
              </w:tc>
              <w:tc>
                <w:tcPr>
                  <w:tcW w:w="3793" w:type="dxa"/>
                </w:tcPr>
                <w:p w:rsidR="00E8760D" w:rsidRPr="00310362" w:rsidRDefault="00E8760D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310362">
                    <w:rPr>
                      <w:rFonts w:ascii="Times New Roman" w:hAnsi="Times New Roman" w:cs="Times New Roman"/>
                    </w:rPr>
                    <w:t>Метод изменения характеристик</w:t>
                  </w:r>
                </w:p>
              </w:tc>
            </w:tr>
            <w:tr w:rsidR="00E8760D" w:rsidRPr="00310362" w:rsidTr="00DC7B53">
              <w:tc>
                <w:tcPr>
                  <w:tcW w:w="3755" w:type="dxa"/>
                </w:tcPr>
                <w:p w:rsidR="00E8760D" w:rsidRPr="00310362" w:rsidRDefault="00E8760D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310362">
                    <w:rPr>
                      <w:rFonts w:ascii="Times New Roman" w:hAnsi="Times New Roman" w:cs="Times New Roman"/>
                    </w:rPr>
                    <w:t xml:space="preserve">А. </w:t>
                  </w:r>
                  <w:r>
                    <w:rPr>
                      <w:rFonts w:ascii="Times New Roman" w:hAnsi="Times New Roman" w:cs="Times New Roman"/>
                    </w:rPr>
                    <w:t xml:space="preserve">рисунок </w:t>
                  </w:r>
                  <w:r w:rsidRPr="00310362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3793" w:type="dxa"/>
                </w:tcPr>
                <w:p w:rsidR="00E8760D" w:rsidRPr="00310362" w:rsidRDefault="00E8760D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310362">
                    <w:rPr>
                      <w:rFonts w:ascii="Times New Roman" w:hAnsi="Times New Roman" w:cs="Times New Roman"/>
                    </w:rPr>
                    <w:t>1. Изменение потенциального напора</w:t>
                  </w:r>
                </w:p>
              </w:tc>
            </w:tr>
            <w:tr w:rsidR="00E8760D" w:rsidRPr="00310362" w:rsidTr="00DC7B53">
              <w:tc>
                <w:tcPr>
                  <w:tcW w:w="3755" w:type="dxa"/>
                </w:tcPr>
                <w:p w:rsidR="00E8760D" w:rsidRPr="00310362" w:rsidRDefault="00E8760D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310362">
                    <w:rPr>
                      <w:rFonts w:ascii="Times New Roman" w:hAnsi="Times New Roman" w:cs="Times New Roman"/>
                    </w:rPr>
                    <w:t xml:space="preserve">Б. </w:t>
                  </w:r>
                  <w:r>
                    <w:rPr>
                      <w:rFonts w:ascii="Times New Roman" w:hAnsi="Times New Roman" w:cs="Times New Roman"/>
                    </w:rPr>
                    <w:t xml:space="preserve">рисунок </w:t>
                  </w:r>
                  <w:r w:rsidRPr="00310362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3793" w:type="dxa"/>
                </w:tcPr>
                <w:p w:rsidR="00E8760D" w:rsidRPr="00310362" w:rsidRDefault="00E8760D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310362">
                    <w:rPr>
                      <w:rFonts w:ascii="Times New Roman" w:eastAsia="Times New Roman" w:hAnsi="Times New Roman" w:cs="Times New Roman"/>
                      <w:bCs/>
                    </w:rPr>
                    <w:t xml:space="preserve">2. </w:t>
                  </w:r>
                  <w:proofErr w:type="spellStart"/>
                  <w:r w:rsidRPr="00310362">
                    <w:rPr>
                      <w:rFonts w:ascii="Times New Roman" w:hAnsi="Times New Roman" w:cs="Times New Roman"/>
                    </w:rPr>
                    <w:t>Байпассирование</w:t>
                  </w:r>
                  <w:proofErr w:type="spellEnd"/>
                </w:p>
              </w:tc>
            </w:tr>
            <w:tr w:rsidR="00E8760D" w:rsidRPr="00310362" w:rsidTr="00DC7B53">
              <w:tc>
                <w:tcPr>
                  <w:tcW w:w="3755" w:type="dxa"/>
                </w:tcPr>
                <w:p w:rsidR="00E8760D" w:rsidRPr="00310362" w:rsidRDefault="00E8760D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793" w:type="dxa"/>
                </w:tcPr>
                <w:p w:rsidR="00E8760D" w:rsidRPr="00310362" w:rsidRDefault="00E8760D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310362">
                    <w:rPr>
                      <w:rFonts w:ascii="Times New Roman" w:hAnsi="Times New Roman" w:cs="Times New Roman"/>
                    </w:rPr>
                    <w:t>3.</w:t>
                  </w:r>
                  <w:r w:rsidRPr="00310362">
                    <w:t xml:space="preserve"> </w:t>
                  </w:r>
                  <w:r w:rsidRPr="00310362">
                    <w:rPr>
                      <w:rFonts w:ascii="Times New Roman" w:hAnsi="Times New Roman" w:cs="Times New Roman"/>
                    </w:rPr>
                    <w:t>Изменение частоты вращения рабочего колеса</w:t>
                  </w:r>
                </w:p>
              </w:tc>
            </w:tr>
            <w:tr w:rsidR="00E8760D" w:rsidRPr="00310362" w:rsidTr="00DC7B53">
              <w:tc>
                <w:tcPr>
                  <w:tcW w:w="3755" w:type="dxa"/>
                </w:tcPr>
                <w:p w:rsidR="00E8760D" w:rsidRPr="00310362" w:rsidRDefault="00E8760D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793" w:type="dxa"/>
                </w:tcPr>
                <w:p w:rsidR="00E8760D" w:rsidRPr="00310362" w:rsidRDefault="00E8760D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310362">
                    <w:rPr>
                      <w:rFonts w:ascii="Times New Roman" w:eastAsia="Times New Roman" w:hAnsi="Times New Roman" w:cs="Times New Roman"/>
                      <w:bCs/>
                    </w:rPr>
                    <w:t xml:space="preserve">4. </w:t>
                  </w:r>
                  <w:proofErr w:type="spellStart"/>
                  <w:r w:rsidRPr="00310362">
                    <w:rPr>
                      <w:rFonts w:ascii="Times New Roman" w:hAnsi="Times New Roman" w:cs="Times New Roman"/>
                    </w:rPr>
                    <w:t>Дросселирование</w:t>
                  </w:r>
                  <w:proofErr w:type="spellEnd"/>
                </w:p>
              </w:tc>
            </w:tr>
          </w:tbl>
          <w:p w:rsidR="00E8760D" w:rsidRPr="00310362" w:rsidRDefault="00E8760D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44" w:type="dxa"/>
          </w:tcPr>
          <w:p w:rsidR="00E8760D" w:rsidRPr="00310362" w:rsidRDefault="00E8760D" w:rsidP="00DC7B53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/>
              </w:rPr>
            </w:pPr>
            <w:r w:rsidRPr="00310362">
              <w:rPr>
                <w:rFonts w:ascii="Times New Roman" w:hAnsi="Times New Roman" w:cs="Times New Roman"/>
                <w:color w:val="000000"/>
              </w:rPr>
              <w:t>А</w:t>
            </w:r>
            <w:proofErr w:type="gramStart"/>
            <w:r w:rsidRPr="00310362">
              <w:rPr>
                <w:rFonts w:ascii="Times New Roman" w:hAnsi="Times New Roman" w:cs="Times New Roman"/>
                <w:color w:val="000000"/>
              </w:rPr>
              <w:t>4</w:t>
            </w:r>
            <w:proofErr w:type="gramEnd"/>
            <w:r w:rsidRPr="00310362">
              <w:rPr>
                <w:rFonts w:ascii="Times New Roman" w:hAnsi="Times New Roman" w:cs="Times New Roman"/>
                <w:color w:val="000000"/>
              </w:rPr>
              <w:t>, Б2</w:t>
            </w:r>
          </w:p>
          <w:p w:rsidR="00E8760D" w:rsidRPr="00310362" w:rsidRDefault="00E8760D" w:rsidP="00DC7B53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8760D" w:rsidTr="00573347">
        <w:trPr>
          <w:trHeight w:val="4662"/>
        </w:trPr>
        <w:tc>
          <w:tcPr>
            <w:tcW w:w="907" w:type="dxa"/>
            <w:vMerge/>
          </w:tcPr>
          <w:p w:rsidR="00E8760D" w:rsidRDefault="00E8760D"/>
        </w:tc>
        <w:tc>
          <w:tcPr>
            <w:tcW w:w="3310" w:type="dxa"/>
            <w:vMerge/>
          </w:tcPr>
          <w:p w:rsidR="00E8760D" w:rsidRDefault="00E8760D"/>
        </w:tc>
        <w:tc>
          <w:tcPr>
            <w:tcW w:w="8391" w:type="dxa"/>
          </w:tcPr>
          <w:p w:rsidR="00E8760D" w:rsidRPr="00310362" w:rsidRDefault="00E8760D" w:rsidP="00DC7B53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Pr="00310362">
              <w:rPr>
                <w:rFonts w:ascii="Times New Roman" w:hAnsi="Times New Roman" w:cs="Times New Roman"/>
              </w:rPr>
              <w:t>. Прочитайте текст и установите соответствие.</w:t>
            </w:r>
          </w:p>
          <w:p w:rsidR="00E8760D" w:rsidRPr="00310362" w:rsidRDefault="00E8760D" w:rsidP="00DC7B53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 w:rsidRPr="00310362">
              <w:rPr>
                <w:rFonts w:ascii="Times New Roman" w:hAnsi="Times New Roman" w:cs="Times New Roman"/>
              </w:rPr>
              <w:t>На рисунке приведены характеристики динамического насоса и трубопроводной сети. В соответствии с рисунком соотнесите вопросы и ответы, приведенные в таблице ниже.</w:t>
            </w:r>
          </w:p>
          <w:p w:rsidR="00E8760D" w:rsidRPr="00310362" w:rsidRDefault="00573347" w:rsidP="00DC7B53">
            <w:pPr>
              <w:widowControl w:val="0"/>
              <w:tabs>
                <w:tab w:val="right" w:pos="9072"/>
              </w:tabs>
              <w:jc w:val="both"/>
            </w:pPr>
            <w:r w:rsidRPr="00310362">
              <w:object w:dxaOrig="3915" w:dyaOrig="3750">
                <v:shape id="_x0000_i1033" type="#_x0000_t75" style="width:150pt;height:143.25pt" o:ole="">
                  <v:imagedata r:id="rId26" o:title=""/>
                </v:shape>
                <o:OLEObject Type="Embed" ProgID="PBrush" ShapeID="_x0000_i1033" DrawAspect="Content" ObjectID="_1821533225" r:id="rId27"/>
              </w:objec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6977"/>
              <w:gridCol w:w="1134"/>
            </w:tblGrid>
            <w:tr w:rsidR="00E8760D" w:rsidRPr="00310362" w:rsidTr="00573347">
              <w:tc>
                <w:tcPr>
                  <w:tcW w:w="6977" w:type="dxa"/>
                </w:tcPr>
                <w:p w:rsidR="00E8760D" w:rsidRPr="00310362" w:rsidRDefault="00E8760D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310362">
                    <w:rPr>
                      <w:rFonts w:ascii="Times New Roman" w:hAnsi="Times New Roman" w:cs="Times New Roman"/>
                    </w:rPr>
                    <w:t>Вопрос</w:t>
                  </w:r>
                </w:p>
              </w:tc>
              <w:tc>
                <w:tcPr>
                  <w:tcW w:w="1134" w:type="dxa"/>
                </w:tcPr>
                <w:p w:rsidR="00E8760D" w:rsidRPr="00310362" w:rsidRDefault="00E8760D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310362">
                    <w:rPr>
                      <w:rFonts w:ascii="Times New Roman" w:hAnsi="Times New Roman" w:cs="Times New Roman"/>
                    </w:rPr>
                    <w:t>Ответ</w:t>
                  </w:r>
                </w:p>
              </w:tc>
            </w:tr>
            <w:tr w:rsidR="00E8760D" w:rsidRPr="00310362" w:rsidTr="00573347">
              <w:tc>
                <w:tcPr>
                  <w:tcW w:w="6977" w:type="dxa"/>
                </w:tcPr>
                <w:p w:rsidR="00E8760D" w:rsidRPr="00310362" w:rsidRDefault="00E8760D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310362">
                    <w:rPr>
                      <w:rFonts w:ascii="Times New Roman" w:hAnsi="Times New Roman" w:cs="Times New Roman"/>
                    </w:rPr>
                    <w:t>А. Попадает ли рабочая точка в рабочую часть?</w:t>
                  </w:r>
                </w:p>
              </w:tc>
              <w:tc>
                <w:tcPr>
                  <w:tcW w:w="1134" w:type="dxa"/>
                </w:tcPr>
                <w:p w:rsidR="00E8760D" w:rsidRPr="00310362" w:rsidRDefault="00E8760D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310362">
                    <w:rPr>
                      <w:rFonts w:ascii="Times New Roman" w:eastAsia="Times New Roman" w:hAnsi="Times New Roman" w:cs="Times New Roman"/>
                      <w:bCs/>
                    </w:rPr>
                    <w:t xml:space="preserve">1. </w:t>
                  </w:r>
                  <w:r w:rsidRPr="00310362">
                    <w:rPr>
                      <w:rFonts w:ascii="Times New Roman" w:hAnsi="Times New Roman" w:cs="Times New Roman"/>
                    </w:rPr>
                    <w:t>Да</w:t>
                  </w:r>
                </w:p>
              </w:tc>
            </w:tr>
            <w:tr w:rsidR="00E8760D" w:rsidRPr="00310362" w:rsidTr="00573347">
              <w:tc>
                <w:tcPr>
                  <w:tcW w:w="6977" w:type="dxa"/>
                </w:tcPr>
                <w:p w:rsidR="00E8760D" w:rsidRPr="00310362" w:rsidRDefault="00E8760D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310362">
                    <w:rPr>
                      <w:rFonts w:ascii="Times New Roman" w:hAnsi="Times New Roman" w:cs="Times New Roman"/>
                    </w:rPr>
                    <w:t>Б. Попадает ли рабочая точка в номинальный режим работы насоса?</w:t>
                  </w:r>
                </w:p>
              </w:tc>
              <w:tc>
                <w:tcPr>
                  <w:tcW w:w="1134" w:type="dxa"/>
                </w:tcPr>
                <w:p w:rsidR="00E8760D" w:rsidRPr="00310362" w:rsidRDefault="00E8760D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310362">
                    <w:rPr>
                      <w:rFonts w:ascii="Times New Roman" w:eastAsia="Times New Roman" w:hAnsi="Times New Roman" w:cs="Times New Roman"/>
                      <w:bCs/>
                    </w:rPr>
                    <w:t xml:space="preserve">2. </w:t>
                  </w:r>
                  <w:r w:rsidRPr="00310362">
                    <w:rPr>
                      <w:rFonts w:ascii="Times New Roman" w:hAnsi="Times New Roman" w:cs="Times New Roman"/>
                    </w:rPr>
                    <w:t>Нет</w:t>
                  </w:r>
                </w:p>
              </w:tc>
            </w:tr>
            <w:tr w:rsidR="00E8760D" w:rsidRPr="00310362" w:rsidTr="00573347">
              <w:tc>
                <w:tcPr>
                  <w:tcW w:w="6977" w:type="dxa"/>
                </w:tcPr>
                <w:p w:rsidR="00E8760D" w:rsidRPr="00310362" w:rsidRDefault="00E8760D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310362">
                    <w:rPr>
                      <w:rFonts w:ascii="Times New Roman" w:hAnsi="Times New Roman" w:cs="Times New Roman"/>
                    </w:rPr>
                    <w:t>В. Нужно ли менять положение рабочей точки?</w:t>
                  </w:r>
                </w:p>
              </w:tc>
              <w:tc>
                <w:tcPr>
                  <w:tcW w:w="1134" w:type="dxa"/>
                </w:tcPr>
                <w:p w:rsidR="00E8760D" w:rsidRPr="00310362" w:rsidRDefault="00E8760D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573347" w:rsidRPr="00310362" w:rsidRDefault="00573347" w:rsidP="00573347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44" w:type="dxa"/>
          </w:tcPr>
          <w:p w:rsidR="00E8760D" w:rsidRPr="00310362" w:rsidRDefault="00E8760D" w:rsidP="00DC7B53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/>
              </w:rPr>
            </w:pPr>
            <w:r w:rsidRPr="00310362">
              <w:rPr>
                <w:rFonts w:ascii="Times New Roman" w:hAnsi="Times New Roman" w:cs="Times New Roman"/>
                <w:color w:val="000000"/>
              </w:rPr>
              <w:t>А</w:t>
            </w:r>
            <w:proofErr w:type="gramStart"/>
            <w:r w:rsidRPr="00310362">
              <w:rPr>
                <w:rFonts w:ascii="Times New Roman" w:hAnsi="Times New Roman" w:cs="Times New Roman"/>
                <w:color w:val="000000"/>
              </w:rPr>
              <w:t>1</w:t>
            </w:r>
            <w:proofErr w:type="gramEnd"/>
            <w:r w:rsidRPr="00310362">
              <w:rPr>
                <w:rFonts w:ascii="Times New Roman" w:hAnsi="Times New Roman" w:cs="Times New Roman"/>
                <w:color w:val="000000"/>
              </w:rPr>
              <w:t>, Б2, В2</w:t>
            </w:r>
          </w:p>
          <w:p w:rsidR="00E8760D" w:rsidRPr="00310362" w:rsidRDefault="00E8760D" w:rsidP="00DC7B53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8760D" w:rsidTr="00573347">
        <w:trPr>
          <w:trHeight w:val="3841"/>
        </w:trPr>
        <w:tc>
          <w:tcPr>
            <w:tcW w:w="907" w:type="dxa"/>
            <w:vMerge/>
          </w:tcPr>
          <w:p w:rsidR="00E8760D" w:rsidRDefault="00E8760D"/>
        </w:tc>
        <w:tc>
          <w:tcPr>
            <w:tcW w:w="3310" w:type="dxa"/>
            <w:vMerge/>
          </w:tcPr>
          <w:p w:rsidR="00E8760D" w:rsidRDefault="00E8760D"/>
        </w:tc>
        <w:tc>
          <w:tcPr>
            <w:tcW w:w="8391" w:type="dxa"/>
          </w:tcPr>
          <w:p w:rsidR="00E8760D" w:rsidRPr="00310362" w:rsidRDefault="00E8760D" w:rsidP="00DC7B53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310362">
              <w:rPr>
                <w:rFonts w:ascii="Times New Roman" w:hAnsi="Times New Roman" w:cs="Times New Roman"/>
              </w:rPr>
              <w:t xml:space="preserve">. Прочитайте текст и установите соответствие. </w:t>
            </w:r>
          </w:p>
          <w:p w:rsidR="00E8760D" w:rsidRPr="00310362" w:rsidRDefault="00E8760D" w:rsidP="00DC7B53">
            <w:pPr>
              <w:widowControl w:val="0"/>
              <w:rPr>
                <w:rFonts w:ascii="Times New Roman" w:hAnsi="Times New Roman" w:cs="Times New Roman"/>
              </w:rPr>
            </w:pPr>
            <w:r w:rsidRPr="00310362">
              <w:rPr>
                <w:rFonts w:ascii="Times New Roman" w:hAnsi="Times New Roman" w:cs="Times New Roman"/>
              </w:rPr>
              <w:t>На рисунке 1 приведены характеристики динамического насоса установите соответствие графика характеристике, в зависимости от подачи.</w:t>
            </w:r>
          </w:p>
          <w:p w:rsidR="00E8760D" w:rsidRPr="00310362" w:rsidRDefault="00573347" w:rsidP="00DC7B53">
            <w:pPr>
              <w:widowControl w:val="0"/>
              <w:rPr>
                <w:rFonts w:ascii="Times New Roman" w:hAnsi="Times New Roman" w:cs="Times New Roman"/>
              </w:rPr>
            </w:pPr>
            <w:r w:rsidRPr="00310362">
              <w:rPr>
                <w:rFonts w:ascii="Times New Roman" w:hAnsi="Times New Roman" w:cs="Times New Roman"/>
              </w:rPr>
              <w:object w:dxaOrig="3705" w:dyaOrig="3345">
                <v:shape id="_x0000_i1034" type="#_x0000_t75" style="width:123pt;height:111pt" o:ole="">
                  <v:imagedata r:id="rId28" o:title=""/>
                </v:shape>
                <o:OLEObject Type="Embed" ProgID="PBrush" ShapeID="_x0000_i1034" DrawAspect="Content" ObjectID="_1821533226" r:id="rId29"/>
              </w:object>
            </w:r>
          </w:p>
          <w:p w:rsidR="00E8760D" w:rsidRPr="00310362" w:rsidRDefault="00E8760D" w:rsidP="00DC7B53">
            <w:pPr>
              <w:widowControl w:val="0"/>
              <w:rPr>
                <w:rFonts w:ascii="Times New Roman" w:hAnsi="Times New Roman" w:cs="Times New Roman"/>
              </w:rPr>
            </w:pPr>
            <w:r w:rsidRPr="00310362">
              <w:rPr>
                <w:rFonts w:ascii="Times New Roman" w:hAnsi="Times New Roman" w:cs="Times New Roman"/>
              </w:rPr>
              <w:t>Рисунок 1 – Графики характеристик динамического насоса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3755"/>
              <w:gridCol w:w="3793"/>
            </w:tblGrid>
            <w:tr w:rsidR="00E8760D" w:rsidRPr="00310362" w:rsidTr="00DC7B53">
              <w:tc>
                <w:tcPr>
                  <w:tcW w:w="3755" w:type="dxa"/>
                </w:tcPr>
                <w:p w:rsidR="00E8760D" w:rsidRPr="00310362" w:rsidRDefault="00E8760D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310362">
                    <w:rPr>
                      <w:rFonts w:ascii="Times New Roman" w:hAnsi="Times New Roman" w:cs="Times New Roman"/>
                    </w:rPr>
                    <w:t>Позиция на рисунке</w:t>
                  </w:r>
                </w:p>
              </w:tc>
              <w:tc>
                <w:tcPr>
                  <w:tcW w:w="3793" w:type="dxa"/>
                </w:tcPr>
                <w:p w:rsidR="00E8760D" w:rsidRPr="00310362" w:rsidRDefault="00E8760D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310362">
                    <w:rPr>
                      <w:rFonts w:ascii="Times New Roman" w:hAnsi="Times New Roman" w:cs="Times New Roman"/>
                    </w:rPr>
                    <w:t>Характеристика</w:t>
                  </w:r>
                </w:p>
              </w:tc>
            </w:tr>
            <w:tr w:rsidR="00E8760D" w:rsidRPr="00310362" w:rsidTr="00DC7B53">
              <w:tc>
                <w:tcPr>
                  <w:tcW w:w="3755" w:type="dxa"/>
                </w:tcPr>
                <w:p w:rsidR="00E8760D" w:rsidRPr="00310362" w:rsidRDefault="00E8760D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310362">
                    <w:rPr>
                      <w:rFonts w:ascii="Times New Roman" w:hAnsi="Times New Roman" w:cs="Times New Roman"/>
                    </w:rPr>
                    <w:t xml:space="preserve">А. </w:t>
                  </w:r>
                  <w:r>
                    <w:rPr>
                      <w:rFonts w:ascii="Times New Roman" w:hAnsi="Times New Roman" w:cs="Times New Roman"/>
                    </w:rPr>
                    <w:t xml:space="preserve">кривая </w:t>
                  </w:r>
                  <w:r w:rsidRPr="00310362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3793" w:type="dxa"/>
                </w:tcPr>
                <w:p w:rsidR="00E8760D" w:rsidRPr="00310362" w:rsidRDefault="00E8760D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310362">
                    <w:rPr>
                      <w:rFonts w:ascii="Times New Roman" w:eastAsia="Times New Roman" w:hAnsi="Times New Roman" w:cs="Times New Roman"/>
                      <w:bCs/>
                    </w:rPr>
                    <w:t xml:space="preserve">1. </w:t>
                  </w:r>
                  <w:r w:rsidRPr="00310362">
                    <w:rPr>
                      <w:rFonts w:ascii="Times New Roman" w:hAnsi="Times New Roman" w:cs="Times New Roman"/>
                    </w:rPr>
                    <w:t>Мощность</w:t>
                  </w:r>
                </w:p>
              </w:tc>
            </w:tr>
            <w:tr w:rsidR="00E8760D" w:rsidRPr="00310362" w:rsidTr="00DC7B53">
              <w:tc>
                <w:tcPr>
                  <w:tcW w:w="3755" w:type="dxa"/>
                </w:tcPr>
                <w:p w:rsidR="00E8760D" w:rsidRPr="00310362" w:rsidRDefault="00E8760D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310362">
                    <w:rPr>
                      <w:rFonts w:ascii="Times New Roman" w:hAnsi="Times New Roman" w:cs="Times New Roman"/>
                    </w:rPr>
                    <w:t xml:space="preserve">Б. </w:t>
                  </w:r>
                  <w:r>
                    <w:rPr>
                      <w:rFonts w:ascii="Times New Roman" w:hAnsi="Times New Roman" w:cs="Times New Roman"/>
                    </w:rPr>
                    <w:t xml:space="preserve">кривая </w:t>
                  </w:r>
                  <w:r w:rsidRPr="00310362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3793" w:type="dxa"/>
                </w:tcPr>
                <w:p w:rsidR="00E8760D" w:rsidRPr="00310362" w:rsidRDefault="00E8760D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310362">
                    <w:rPr>
                      <w:rFonts w:ascii="Times New Roman" w:eastAsia="Times New Roman" w:hAnsi="Times New Roman" w:cs="Times New Roman"/>
                      <w:bCs/>
                    </w:rPr>
                    <w:t xml:space="preserve">2. </w:t>
                  </w:r>
                  <w:r w:rsidRPr="00310362">
                    <w:rPr>
                      <w:rFonts w:ascii="Times New Roman" w:hAnsi="Times New Roman" w:cs="Times New Roman"/>
                    </w:rPr>
                    <w:t>К.п.д.</w:t>
                  </w:r>
                </w:p>
              </w:tc>
            </w:tr>
            <w:tr w:rsidR="00E8760D" w:rsidRPr="00310362" w:rsidTr="00DC7B53">
              <w:tc>
                <w:tcPr>
                  <w:tcW w:w="3755" w:type="dxa"/>
                </w:tcPr>
                <w:p w:rsidR="00E8760D" w:rsidRPr="00310362" w:rsidRDefault="00E8760D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310362">
                    <w:rPr>
                      <w:rFonts w:ascii="Times New Roman" w:hAnsi="Times New Roman" w:cs="Times New Roman"/>
                    </w:rPr>
                    <w:t xml:space="preserve">В. </w:t>
                  </w:r>
                  <w:r>
                    <w:rPr>
                      <w:rFonts w:ascii="Times New Roman" w:hAnsi="Times New Roman" w:cs="Times New Roman"/>
                    </w:rPr>
                    <w:t xml:space="preserve">кривая </w:t>
                  </w:r>
                  <w:r w:rsidRPr="00310362"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  <w:tc>
                <w:tcPr>
                  <w:tcW w:w="3793" w:type="dxa"/>
                </w:tcPr>
                <w:p w:rsidR="00E8760D" w:rsidRPr="00310362" w:rsidRDefault="00E8760D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310362">
                    <w:rPr>
                      <w:rFonts w:ascii="Times New Roman" w:hAnsi="Times New Roman" w:cs="Times New Roman"/>
                    </w:rPr>
                    <w:t>3. Напор</w:t>
                  </w:r>
                </w:p>
              </w:tc>
            </w:tr>
            <w:tr w:rsidR="00E8760D" w:rsidRPr="00310362" w:rsidTr="00DC7B53">
              <w:tc>
                <w:tcPr>
                  <w:tcW w:w="3755" w:type="dxa"/>
                </w:tcPr>
                <w:p w:rsidR="00E8760D" w:rsidRPr="00310362" w:rsidRDefault="00E8760D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793" w:type="dxa"/>
                </w:tcPr>
                <w:p w:rsidR="00E8760D" w:rsidRPr="00310362" w:rsidRDefault="00E8760D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310362">
                    <w:rPr>
                      <w:rFonts w:ascii="Times New Roman" w:hAnsi="Times New Roman" w:cs="Times New Roman"/>
                    </w:rPr>
                    <w:t>4. Допустимый кавитационный запас</w:t>
                  </w:r>
                </w:p>
              </w:tc>
            </w:tr>
          </w:tbl>
          <w:p w:rsidR="00E8760D" w:rsidRPr="00310362" w:rsidRDefault="00E8760D" w:rsidP="00DC7B53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744" w:type="dxa"/>
          </w:tcPr>
          <w:p w:rsidR="00E8760D" w:rsidRPr="00310362" w:rsidRDefault="00E8760D" w:rsidP="00DC7B53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/>
              </w:rPr>
            </w:pPr>
            <w:r w:rsidRPr="00310362">
              <w:rPr>
                <w:rFonts w:ascii="Times New Roman" w:hAnsi="Times New Roman" w:cs="Times New Roman"/>
                <w:color w:val="000000"/>
              </w:rPr>
              <w:t>А3, Б</w:t>
            </w:r>
            <w:proofErr w:type="gramStart"/>
            <w:r w:rsidRPr="00310362">
              <w:rPr>
                <w:rFonts w:ascii="Times New Roman" w:hAnsi="Times New Roman" w:cs="Times New Roman"/>
                <w:color w:val="000000"/>
              </w:rPr>
              <w:t>1</w:t>
            </w:r>
            <w:proofErr w:type="gramEnd"/>
            <w:r w:rsidRPr="00310362">
              <w:rPr>
                <w:rFonts w:ascii="Times New Roman" w:hAnsi="Times New Roman" w:cs="Times New Roman"/>
                <w:color w:val="000000"/>
              </w:rPr>
              <w:t>, В2</w:t>
            </w:r>
          </w:p>
          <w:p w:rsidR="00E8760D" w:rsidRPr="00310362" w:rsidRDefault="00E8760D" w:rsidP="00DC7B53">
            <w:pPr>
              <w:widowControl w:val="0"/>
              <w:tabs>
                <w:tab w:val="right" w:pos="9072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C000DB" w:rsidRPr="00573347" w:rsidRDefault="00C000DB">
      <w:pPr>
        <w:rPr>
          <w:sz w:val="2"/>
          <w:szCs w:val="2"/>
        </w:rPr>
      </w:pPr>
      <w:bookmarkStart w:id="0" w:name="_GoBack"/>
      <w:bookmarkEnd w:id="0"/>
    </w:p>
    <w:sectPr w:rsidR="00C000DB" w:rsidRPr="00573347" w:rsidSect="00354EE7">
      <w:pgSz w:w="16838" w:h="11906" w:orient="landscape"/>
      <w:pgMar w:top="1418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2312" w:rsidRDefault="00712312" w:rsidP="00152C19">
      <w:r>
        <w:separator/>
      </w:r>
    </w:p>
  </w:endnote>
  <w:endnote w:type="continuationSeparator" w:id="0">
    <w:p w:rsidR="00712312" w:rsidRDefault="00712312" w:rsidP="00152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2312" w:rsidRDefault="00712312" w:rsidP="00152C19">
      <w:r>
        <w:separator/>
      </w:r>
    </w:p>
  </w:footnote>
  <w:footnote w:type="continuationSeparator" w:id="0">
    <w:p w:rsidR="00712312" w:rsidRDefault="00712312" w:rsidP="00152C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632E" w:rsidRDefault="00F0632E" w:rsidP="00827584">
    <w:pPr>
      <w:pStyle w:val="a3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DC2365"/>
    <w:multiLevelType w:val="hybridMultilevel"/>
    <w:tmpl w:val="96FCE702"/>
    <w:lvl w:ilvl="0" w:tplc="8166B9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4EE7"/>
    <w:rsid w:val="00004B3E"/>
    <w:rsid w:val="000104A4"/>
    <w:rsid w:val="0001067E"/>
    <w:rsid w:val="000132F7"/>
    <w:rsid w:val="000745FA"/>
    <w:rsid w:val="000746B4"/>
    <w:rsid w:val="00076F3B"/>
    <w:rsid w:val="00081EB1"/>
    <w:rsid w:val="000856F3"/>
    <w:rsid w:val="0009625B"/>
    <w:rsid w:val="00097C69"/>
    <w:rsid w:val="000A3A4C"/>
    <w:rsid w:val="000B29AE"/>
    <w:rsid w:val="000B3988"/>
    <w:rsid w:val="000D63E6"/>
    <w:rsid w:val="000E6A8E"/>
    <w:rsid w:val="00112FBB"/>
    <w:rsid w:val="0011331B"/>
    <w:rsid w:val="00114BD4"/>
    <w:rsid w:val="001310BE"/>
    <w:rsid w:val="00136A1C"/>
    <w:rsid w:val="0014033E"/>
    <w:rsid w:val="00152C19"/>
    <w:rsid w:val="00152FE5"/>
    <w:rsid w:val="001565C7"/>
    <w:rsid w:val="00157476"/>
    <w:rsid w:val="0016301B"/>
    <w:rsid w:val="00165671"/>
    <w:rsid w:val="00171539"/>
    <w:rsid w:val="001763BD"/>
    <w:rsid w:val="0019398C"/>
    <w:rsid w:val="001A3753"/>
    <w:rsid w:val="001A41A8"/>
    <w:rsid w:val="001A5BBA"/>
    <w:rsid w:val="001B048D"/>
    <w:rsid w:val="001C1D18"/>
    <w:rsid w:val="001D5CFC"/>
    <w:rsid w:val="001D7958"/>
    <w:rsid w:val="002034CE"/>
    <w:rsid w:val="002041EA"/>
    <w:rsid w:val="0020580B"/>
    <w:rsid w:val="00244F0D"/>
    <w:rsid w:val="00246E61"/>
    <w:rsid w:val="00281FC9"/>
    <w:rsid w:val="00284EC2"/>
    <w:rsid w:val="00287E90"/>
    <w:rsid w:val="00293547"/>
    <w:rsid w:val="002948CD"/>
    <w:rsid w:val="002A5860"/>
    <w:rsid w:val="002C0012"/>
    <w:rsid w:val="002C30C1"/>
    <w:rsid w:val="00310362"/>
    <w:rsid w:val="00341BC7"/>
    <w:rsid w:val="00354EE7"/>
    <w:rsid w:val="003564FB"/>
    <w:rsid w:val="003605CE"/>
    <w:rsid w:val="003614B5"/>
    <w:rsid w:val="00363352"/>
    <w:rsid w:val="0036480D"/>
    <w:rsid w:val="0036498D"/>
    <w:rsid w:val="00374574"/>
    <w:rsid w:val="00377408"/>
    <w:rsid w:val="00390A2A"/>
    <w:rsid w:val="003A0C38"/>
    <w:rsid w:val="003A330A"/>
    <w:rsid w:val="003B347C"/>
    <w:rsid w:val="003B6AD3"/>
    <w:rsid w:val="003B7828"/>
    <w:rsid w:val="003C0092"/>
    <w:rsid w:val="003C666E"/>
    <w:rsid w:val="003C714B"/>
    <w:rsid w:val="003E02E0"/>
    <w:rsid w:val="004047E4"/>
    <w:rsid w:val="004047F2"/>
    <w:rsid w:val="00431D48"/>
    <w:rsid w:val="00440EB0"/>
    <w:rsid w:val="0044568A"/>
    <w:rsid w:val="004648C1"/>
    <w:rsid w:val="00467CED"/>
    <w:rsid w:val="004704B8"/>
    <w:rsid w:val="00482A0D"/>
    <w:rsid w:val="00492292"/>
    <w:rsid w:val="004A0E6D"/>
    <w:rsid w:val="004A19D8"/>
    <w:rsid w:val="004A5F87"/>
    <w:rsid w:val="004B6C09"/>
    <w:rsid w:val="004B7FE9"/>
    <w:rsid w:val="004C24C4"/>
    <w:rsid w:val="004C3F4C"/>
    <w:rsid w:val="004D0B93"/>
    <w:rsid w:val="004D3D4F"/>
    <w:rsid w:val="004F0CA0"/>
    <w:rsid w:val="00500060"/>
    <w:rsid w:val="00503538"/>
    <w:rsid w:val="0050576D"/>
    <w:rsid w:val="005203A7"/>
    <w:rsid w:val="00521175"/>
    <w:rsid w:val="00521AE5"/>
    <w:rsid w:val="005431D9"/>
    <w:rsid w:val="00544EBC"/>
    <w:rsid w:val="00545BE9"/>
    <w:rsid w:val="005544BA"/>
    <w:rsid w:val="00554624"/>
    <w:rsid w:val="0056033B"/>
    <w:rsid w:val="005674D1"/>
    <w:rsid w:val="005709E6"/>
    <w:rsid w:val="00571556"/>
    <w:rsid w:val="00573347"/>
    <w:rsid w:val="00584D0A"/>
    <w:rsid w:val="00585D5F"/>
    <w:rsid w:val="00587E5C"/>
    <w:rsid w:val="00590FCE"/>
    <w:rsid w:val="005B5860"/>
    <w:rsid w:val="005C49DB"/>
    <w:rsid w:val="005E2D8B"/>
    <w:rsid w:val="005E340D"/>
    <w:rsid w:val="005E5C56"/>
    <w:rsid w:val="005E7728"/>
    <w:rsid w:val="00612BE6"/>
    <w:rsid w:val="006164DF"/>
    <w:rsid w:val="006173DF"/>
    <w:rsid w:val="00645D6E"/>
    <w:rsid w:val="00665E2C"/>
    <w:rsid w:val="00670F2D"/>
    <w:rsid w:val="0068088A"/>
    <w:rsid w:val="00683416"/>
    <w:rsid w:val="006846BC"/>
    <w:rsid w:val="006875BF"/>
    <w:rsid w:val="00691432"/>
    <w:rsid w:val="006964C4"/>
    <w:rsid w:val="006B1B60"/>
    <w:rsid w:val="006B35E2"/>
    <w:rsid w:val="006B47DD"/>
    <w:rsid w:val="006B7086"/>
    <w:rsid w:val="006C5F23"/>
    <w:rsid w:val="006E7A2B"/>
    <w:rsid w:val="00712312"/>
    <w:rsid w:val="00730172"/>
    <w:rsid w:val="00735003"/>
    <w:rsid w:val="00747748"/>
    <w:rsid w:val="00750016"/>
    <w:rsid w:val="00752511"/>
    <w:rsid w:val="00761932"/>
    <w:rsid w:val="00777C40"/>
    <w:rsid w:val="0078147A"/>
    <w:rsid w:val="007B10FC"/>
    <w:rsid w:val="007E52A4"/>
    <w:rsid w:val="007E5CCF"/>
    <w:rsid w:val="007F536F"/>
    <w:rsid w:val="0080400D"/>
    <w:rsid w:val="00815FB9"/>
    <w:rsid w:val="00823AD6"/>
    <w:rsid w:val="00823D3D"/>
    <w:rsid w:val="00827584"/>
    <w:rsid w:val="00833825"/>
    <w:rsid w:val="00850D1B"/>
    <w:rsid w:val="00861448"/>
    <w:rsid w:val="00870DD3"/>
    <w:rsid w:val="00877D79"/>
    <w:rsid w:val="008935A5"/>
    <w:rsid w:val="008A179B"/>
    <w:rsid w:val="008A6B76"/>
    <w:rsid w:val="008B6718"/>
    <w:rsid w:val="008B7FDD"/>
    <w:rsid w:val="008C589B"/>
    <w:rsid w:val="008E0CE6"/>
    <w:rsid w:val="008E2219"/>
    <w:rsid w:val="008E5F80"/>
    <w:rsid w:val="008F07CA"/>
    <w:rsid w:val="008F77FB"/>
    <w:rsid w:val="0091160F"/>
    <w:rsid w:val="0091526E"/>
    <w:rsid w:val="009206FC"/>
    <w:rsid w:val="009246FA"/>
    <w:rsid w:val="00924802"/>
    <w:rsid w:val="0092666A"/>
    <w:rsid w:val="00937DBF"/>
    <w:rsid w:val="009437D1"/>
    <w:rsid w:val="00992898"/>
    <w:rsid w:val="00994658"/>
    <w:rsid w:val="00996290"/>
    <w:rsid w:val="009A37B5"/>
    <w:rsid w:val="009B7602"/>
    <w:rsid w:val="009C3171"/>
    <w:rsid w:val="009E045C"/>
    <w:rsid w:val="009F6063"/>
    <w:rsid w:val="00A13308"/>
    <w:rsid w:val="00A2139F"/>
    <w:rsid w:val="00A24C3F"/>
    <w:rsid w:val="00A35319"/>
    <w:rsid w:val="00A40D1D"/>
    <w:rsid w:val="00A40E8A"/>
    <w:rsid w:val="00A40EA9"/>
    <w:rsid w:val="00A64545"/>
    <w:rsid w:val="00A7399B"/>
    <w:rsid w:val="00A8311C"/>
    <w:rsid w:val="00AB0A59"/>
    <w:rsid w:val="00AC0F5A"/>
    <w:rsid w:val="00AD2137"/>
    <w:rsid w:val="00AD6759"/>
    <w:rsid w:val="00AE5F26"/>
    <w:rsid w:val="00AE7801"/>
    <w:rsid w:val="00AF1F36"/>
    <w:rsid w:val="00B179FE"/>
    <w:rsid w:val="00B26528"/>
    <w:rsid w:val="00B26736"/>
    <w:rsid w:val="00B403B0"/>
    <w:rsid w:val="00B4353E"/>
    <w:rsid w:val="00B52973"/>
    <w:rsid w:val="00B76658"/>
    <w:rsid w:val="00B821DA"/>
    <w:rsid w:val="00B95CCE"/>
    <w:rsid w:val="00BA5DE1"/>
    <w:rsid w:val="00BB5730"/>
    <w:rsid w:val="00BC1CAC"/>
    <w:rsid w:val="00BC649F"/>
    <w:rsid w:val="00BD430E"/>
    <w:rsid w:val="00BE48F9"/>
    <w:rsid w:val="00BE7206"/>
    <w:rsid w:val="00BF2A5F"/>
    <w:rsid w:val="00BF56EF"/>
    <w:rsid w:val="00C000DB"/>
    <w:rsid w:val="00C13737"/>
    <w:rsid w:val="00C45C01"/>
    <w:rsid w:val="00C5184C"/>
    <w:rsid w:val="00C5419C"/>
    <w:rsid w:val="00C575E2"/>
    <w:rsid w:val="00C70EA2"/>
    <w:rsid w:val="00C85EB2"/>
    <w:rsid w:val="00CA2BCB"/>
    <w:rsid w:val="00CB061C"/>
    <w:rsid w:val="00CC07F4"/>
    <w:rsid w:val="00CC09D1"/>
    <w:rsid w:val="00CC4AD7"/>
    <w:rsid w:val="00CD568E"/>
    <w:rsid w:val="00D05D76"/>
    <w:rsid w:val="00D06910"/>
    <w:rsid w:val="00D40FB2"/>
    <w:rsid w:val="00D4420B"/>
    <w:rsid w:val="00D45373"/>
    <w:rsid w:val="00D531DE"/>
    <w:rsid w:val="00D55C9F"/>
    <w:rsid w:val="00D60876"/>
    <w:rsid w:val="00D73418"/>
    <w:rsid w:val="00D87195"/>
    <w:rsid w:val="00DB335E"/>
    <w:rsid w:val="00DB5478"/>
    <w:rsid w:val="00DD3DD7"/>
    <w:rsid w:val="00DE38E7"/>
    <w:rsid w:val="00DF1107"/>
    <w:rsid w:val="00E004CA"/>
    <w:rsid w:val="00E00E59"/>
    <w:rsid w:val="00E06103"/>
    <w:rsid w:val="00E07CA1"/>
    <w:rsid w:val="00E12FB2"/>
    <w:rsid w:val="00E25686"/>
    <w:rsid w:val="00E37870"/>
    <w:rsid w:val="00E53C33"/>
    <w:rsid w:val="00E66DA2"/>
    <w:rsid w:val="00E82CE8"/>
    <w:rsid w:val="00E8760D"/>
    <w:rsid w:val="00EA6753"/>
    <w:rsid w:val="00EB2465"/>
    <w:rsid w:val="00EC5E41"/>
    <w:rsid w:val="00ED02F2"/>
    <w:rsid w:val="00F00F3F"/>
    <w:rsid w:val="00F0632E"/>
    <w:rsid w:val="00F07599"/>
    <w:rsid w:val="00F1677C"/>
    <w:rsid w:val="00F22277"/>
    <w:rsid w:val="00F24A2D"/>
    <w:rsid w:val="00F273B9"/>
    <w:rsid w:val="00F47FE1"/>
    <w:rsid w:val="00F564EC"/>
    <w:rsid w:val="00F71216"/>
    <w:rsid w:val="00F73992"/>
    <w:rsid w:val="00F867C1"/>
    <w:rsid w:val="00FB56A9"/>
    <w:rsid w:val="00FC503E"/>
    <w:rsid w:val="00FF4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EE7"/>
    <w:pPr>
      <w:spacing w:after="0" w:line="240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4EE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54EE7"/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354E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otnote reference"/>
    <w:basedOn w:val="a0"/>
    <w:uiPriority w:val="99"/>
    <w:unhideWhenUsed/>
    <w:rsid w:val="00354EE7"/>
    <w:rPr>
      <w:vertAlign w:val="superscript"/>
    </w:rPr>
  </w:style>
  <w:style w:type="paragraph" w:styleId="a7">
    <w:name w:val="List Paragraph"/>
    <w:basedOn w:val="a"/>
    <w:uiPriority w:val="34"/>
    <w:qFormat/>
    <w:rsid w:val="00354EE7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a8">
    <w:name w:val="Strong"/>
    <w:basedOn w:val="a0"/>
    <w:uiPriority w:val="22"/>
    <w:qFormat/>
    <w:rsid w:val="003614B5"/>
    <w:rPr>
      <w:b/>
      <w:bCs/>
    </w:rPr>
  </w:style>
  <w:style w:type="paragraph" w:styleId="a9">
    <w:name w:val="Normal (Web)"/>
    <w:basedOn w:val="a"/>
    <w:uiPriority w:val="99"/>
    <w:unhideWhenUsed/>
    <w:rsid w:val="004F0CA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">
    <w:name w:val="p1"/>
    <w:basedOn w:val="a"/>
    <w:rsid w:val="001A3753"/>
    <w:rPr>
      <w:rFonts w:ascii="Times New Roman" w:eastAsia="Times New Roman" w:hAnsi="Times New Roman" w:cs="Times New Roman"/>
      <w:color w:val="000000"/>
      <w:sz w:val="21"/>
      <w:szCs w:val="21"/>
    </w:rPr>
  </w:style>
  <w:style w:type="paragraph" w:customStyle="1" w:styleId="1">
    <w:name w:val="Обычный1"/>
    <w:rsid w:val="00097C69"/>
    <w:pPr>
      <w:spacing w:before="100" w:beforeAutospacing="1" w:line="273" w:lineRule="auto"/>
    </w:pPr>
    <w:rPr>
      <w:rFonts w:ascii="Calibri" w:eastAsia="Times New Roman" w:hAnsi="Calibri" w:cs="Times New Roman"/>
      <w:lang w:eastAsia="ru-RU"/>
    </w:rPr>
  </w:style>
  <w:style w:type="table" w:customStyle="1" w:styleId="10">
    <w:name w:val="Сетка таблицы1"/>
    <w:basedOn w:val="a1"/>
    <w:rsid w:val="00097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dium-weight">
    <w:name w:val="medium-weight"/>
    <w:basedOn w:val="a0"/>
    <w:rsid w:val="00FF4250"/>
  </w:style>
  <w:style w:type="character" w:styleId="aa">
    <w:name w:val="Emphasis"/>
    <w:basedOn w:val="a0"/>
    <w:uiPriority w:val="20"/>
    <w:qFormat/>
    <w:rsid w:val="00827584"/>
    <w:rPr>
      <w:i/>
      <w:iCs/>
    </w:rPr>
  </w:style>
  <w:style w:type="paragraph" w:styleId="ab">
    <w:name w:val="Balloon Text"/>
    <w:basedOn w:val="a"/>
    <w:link w:val="ac"/>
    <w:uiPriority w:val="99"/>
    <w:semiHidden/>
    <w:unhideWhenUsed/>
    <w:rsid w:val="00D8719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87195"/>
    <w:rPr>
      <w:rFonts w:ascii="Tahoma" w:eastAsiaTheme="minorEastAsia" w:hAnsi="Tahoma" w:cs="Tahoma"/>
      <w:sz w:val="16"/>
      <w:szCs w:val="16"/>
      <w:lang w:eastAsia="ru-RU"/>
    </w:rPr>
  </w:style>
  <w:style w:type="character" w:styleId="ad">
    <w:name w:val="Placeholder Text"/>
    <w:basedOn w:val="a0"/>
    <w:uiPriority w:val="99"/>
    <w:semiHidden/>
    <w:rsid w:val="001D5CFC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55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08000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73119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247232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28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10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51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120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399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55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6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927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758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90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oleObject2.bin"/><Relationship Id="rId18" Type="http://schemas.openxmlformats.org/officeDocument/2006/relationships/image" Target="media/image5.png"/><Relationship Id="rId26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oleObject" Target="embeddings/oleObject6.bin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oleObject" Target="embeddings/oleObject4.bin"/><Relationship Id="rId25" Type="http://schemas.openxmlformats.org/officeDocument/2006/relationships/oleObject" Target="embeddings/oleObject8.bin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image" Target="media/image6.png"/><Relationship Id="rId29" Type="http://schemas.openxmlformats.org/officeDocument/2006/relationships/oleObject" Target="embeddings/oleObject10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24" Type="http://schemas.openxmlformats.org/officeDocument/2006/relationships/image" Target="media/image8.png"/><Relationship Id="rId5" Type="http://schemas.openxmlformats.org/officeDocument/2006/relationships/settings" Target="settings.xml"/><Relationship Id="rId15" Type="http://schemas.openxmlformats.org/officeDocument/2006/relationships/oleObject" Target="embeddings/oleObject3.bin"/><Relationship Id="rId23" Type="http://schemas.openxmlformats.org/officeDocument/2006/relationships/oleObject" Target="embeddings/oleObject7.bin"/><Relationship Id="rId28" Type="http://schemas.openxmlformats.org/officeDocument/2006/relationships/image" Target="media/image10.png"/><Relationship Id="rId10" Type="http://schemas.openxmlformats.org/officeDocument/2006/relationships/image" Target="media/image1.png"/><Relationship Id="rId19" Type="http://schemas.openxmlformats.org/officeDocument/2006/relationships/oleObject" Target="embeddings/oleObject5.bin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image" Target="media/image3.png"/><Relationship Id="rId22" Type="http://schemas.openxmlformats.org/officeDocument/2006/relationships/image" Target="media/image7.png"/><Relationship Id="rId27" Type="http://schemas.openxmlformats.org/officeDocument/2006/relationships/oleObject" Target="embeddings/oleObject9.bin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29A244-1D4F-42EB-9D74-1E79BFAF9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10</Pages>
  <Words>1286</Words>
  <Characters>7333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0014</dc:creator>
  <cp:lastModifiedBy>NMalchikova</cp:lastModifiedBy>
  <cp:revision>3</cp:revision>
  <dcterms:created xsi:type="dcterms:W3CDTF">2025-09-09T05:19:00Z</dcterms:created>
  <dcterms:modified xsi:type="dcterms:W3CDTF">2025-10-09T09:40:00Z</dcterms:modified>
</cp:coreProperties>
</file>