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bookmarkStart w:id="0" w:name="_Hlk193409198"/>
      <w:bookmarkEnd w:id="0"/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ИЗМЕРИТЕЛЬНЫХ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A866CF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.О.15.03 </w:t>
      </w:r>
      <w:r w:rsidRPr="001269B1">
        <w:rPr>
          <w:rFonts w:ascii="Times New Roman" w:hAnsi="Times New Roman"/>
          <w:sz w:val="28"/>
          <w:szCs w:val="28"/>
          <w:u w:val="single"/>
        </w:rPr>
        <w:t>Электричество и магнетизм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817"/>
        <w:gridCol w:w="1559"/>
        <w:gridCol w:w="5489"/>
        <w:gridCol w:w="1988"/>
      </w:tblGrid>
      <w:tr w:rsidR="004C0DF3" w:rsidRPr="007A3BF6" w:rsidTr="00CD72F6">
        <w:tc>
          <w:tcPr>
            <w:tcW w:w="817" w:type="dxa"/>
          </w:tcPr>
          <w:p w:rsidR="004C0DF3" w:rsidRPr="007A3BF6" w:rsidRDefault="00CD72F6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</w:tcPr>
          <w:p w:rsidR="004C0DF3" w:rsidRPr="007A3BF6" w:rsidRDefault="00CD72F6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5489" w:type="dxa"/>
          </w:tcPr>
          <w:p w:rsidR="004C0DF3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Содержание вопроса</w:t>
            </w:r>
          </w:p>
          <w:p w:rsidR="00CD72F6" w:rsidRPr="007A3BF6" w:rsidRDefault="00CD72F6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C0DF3" w:rsidRPr="007A3BF6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965D47" w:rsidRPr="007A3BF6" w:rsidTr="00CD72F6">
        <w:tc>
          <w:tcPr>
            <w:tcW w:w="817" w:type="dxa"/>
            <w:vMerge w:val="restart"/>
          </w:tcPr>
          <w:p w:rsidR="00965D47" w:rsidRPr="007A3BF6" w:rsidRDefault="00965D47" w:rsidP="00CD72F6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965D47" w:rsidRPr="007A3BF6" w:rsidRDefault="00965D47" w:rsidP="00CD72F6">
            <w:pPr>
              <w:jc w:val="center"/>
              <w:rPr>
                <w:rFonts w:ascii="Times New Roman" w:hAnsi="Times New Roman"/>
              </w:rPr>
            </w:pPr>
            <w:r w:rsidRPr="007A3BF6">
              <w:rPr>
                <w:rFonts w:ascii="Times New Roman" w:hAnsi="Times New Roman"/>
              </w:rPr>
              <w:t xml:space="preserve">ОПК-1: </w:t>
            </w:r>
            <w:proofErr w:type="gramStart"/>
            <w:r w:rsidRPr="007A3BF6">
              <w:rPr>
                <w:rFonts w:ascii="Times New Roman" w:hAnsi="Times New Roman"/>
              </w:rPr>
              <w:t>Способен</w:t>
            </w:r>
            <w:proofErr w:type="gramEnd"/>
            <w:r w:rsidRPr="007A3BF6"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5489" w:type="dxa"/>
          </w:tcPr>
          <w:p w:rsidR="00965D47" w:rsidRPr="007A3BF6" w:rsidRDefault="00965D47" w:rsidP="001C1948">
            <w:pPr>
              <w:widowControl w:val="0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F63B5">
              <w:rPr>
                <w:rFonts w:ascii="Times New Roman" w:hAnsi="Times New Roman" w:cs="Times New Roman"/>
              </w:rPr>
              <w:t> </w:t>
            </w:r>
            <w:r w:rsidRPr="007A3BF6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65D47" w:rsidRPr="007A3BF6" w:rsidRDefault="00965D47" w:rsidP="001C194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A3BF6">
              <w:rPr>
                <w:rFonts w:ascii="Times New Roman" w:eastAsia="Times New Roman" w:hAnsi="Times New Roman" w:cs="Times New Roman"/>
                <w:bCs/>
              </w:rPr>
              <w:t>Уравнения, сформулированные Джеймсом Клерком Максвеллом на основе накопленных к середине XIX века экспериментальных результатов представляют</w:t>
            </w:r>
            <w:proofErr w:type="gramEnd"/>
            <w:r w:rsidRPr="007A3BF6">
              <w:rPr>
                <w:rFonts w:ascii="Times New Roman" w:eastAsia="Times New Roman" w:hAnsi="Times New Roman" w:cs="Times New Roman"/>
                <w:bCs/>
              </w:rPr>
              <w:t xml:space="preserve"> собой основополагающую систему уравнений, которые описывают динамику электрических и магнитных полей.</w:t>
            </w:r>
          </w:p>
          <w:p w:rsidR="00965D47" w:rsidRPr="007A3BF6" w:rsidRDefault="00965D47" w:rsidP="001C19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Соотнесите физическое содержание уравнений и их математические выражения. </w:t>
            </w:r>
          </w:p>
          <w:p w:rsidR="00965D47" w:rsidRPr="007A3BF6" w:rsidRDefault="00965D47" w:rsidP="001C1948">
            <w:pPr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5132" w:type="dxa"/>
              <w:tblLayout w:type="fixed"/>
              <w:tblLook w:val="04A0"/>
            </w:tblPr>
            <w:tblGrid>
              <w:gridCol w:w="2297"/>
              <w:gridCol w:w="2835"/>
            </w:tblGrid>
            <w:tr w:rsidR="00965D47" w:rsidRPr="007A3BF6" w:rsidTr="00CD72F6">
              <w:tc>
                <w:tcPr>
                  <w:tcW w:w="2297" w:type="dxa"/>
                </w:tcPr>
                <w:p w:rsidR="00965D47" w:rsidRPr="001E6D13" w:rsidRDefault="00965D47" w:rsidP="001C1948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E6D13">
                    <w:rPr>
                      <w:rFonts w:ascii="Times New Roman" w:hAnsi="Times New Roman" w:cs="Times New Roman"/>
                      <w:bCs/>
                    </w:rPr>
                    <w:t>Физическое содержание</w:t>
                  </w:r>
                </w:p>
              </w:tc>
              <w:tc>
                <w:tcPr>
                  <w:tcW w:w="2835" w:type="dxa"/>
                </w:tcPr>
                <w:p w:rsidR="00965D47" w:rsidRPr="001E6D13" w:rsidRDefault="00965D47" w:rsidP="0043445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E6D13">
                    <w:rPr>
                      <w:rFonts w:ascii="Times New Roman" w:hAnsi="Times New Roman" w:cs="Times New Roman"/>
                      <w:bCs/>
                    </w:rPr>
                    <w:t>Математическое выражение</w:t>
                  </w:r>
                </w:p>
              </w:tc>
            </w:tr>
            <w:tr w:rsidR="00965D47" w:rsidRPr="007A3BF6" w:rsidTr="00CD72F6">
              <w:tc>
                <w:tcPr>
                  <w:tcW w:w="2297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7A3BF6">
                    <w:rPr>
                      <w:rFonts w:ascii="Times New Roman" w:hAnsi="Times New Roman" w:cs="Times New Roman"/>
                    </w:rPr>
                    <w:t>Магнитные заряды в природе отсутствуют</w:t>
                  </w:r>
                </w:p>
              </w:tc>
              <w:tc>
                <w:tcPr>
                  <w:tcW w:w="2835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</w:p>
                <w:p w:rsidR="00965D47" w:rsidRPr="007A3BF6" w:rsidRDefault="005117BF" w:rsidP="001C1948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nary>
                        <m:naryPr>
                          <m:chr m:val="∮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D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</m:t>
                      </m:r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q∙dV</m:t>
                          </m:r>
                        </m:e>
                      </m:nary>
                    </m:oMath>
                  </m:oMathPara>
                </w:p>
              </w:tc>
            </w:tr>
            <w:tr w:rsidR="00965D47" w:rsidRPr="007A3BF6" w:rsidTr="00CD72F6">
              <w:tc>
                <w:tcPr>
                  <w:tcW w:w="2297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Pr="007A3BF6">
                    <w:rPr>
                      <w:rFonts w:ascii="Times New Roman" w:hAnsi="Times New Roman" w:cs="Times New Roman"/>
                    </w:rPr>
                    <w:t>Магнитное поле может быть создано либо</w:t>
                  </w:r>
                </w:p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движущимися зарядами, либо переменным</w:t>
                  </w:r>
                </w:p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электрическим полем.</w:t>
                  </w:r>
                </w:p>
              </w:tc>
              <w:tc>
                <w:tcPr>
                  <w:tcW w:w="2835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</w:p>
                <w:p w:rsidR="00965D47" w:rsidRPr="007A3BF6" w:rsidRDefault="005117BF" w:rsidP="001C1948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nary>
                        <m:naryPr>
                          <m:chr m:val="∮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=0</m:t>
                      </m:r>
                    </m:oMath>
                  </m:oMathPara>
                </w:p>
              </w:tc>
            </w:tr>
            <w:tr w:rsidR="00965D47" w:rsidRPr="007A3BF6" w:rsidTr="00CD72F6">
              <w:tc>
                <w:tcPr>
                  <w:tcW w:w="2297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7A3BF6">
                    <w:rPr>
                      <w:rFonts w:ascii="Times New Roman" w:hAnsi="Times New Roman" w:cs="Times New Roman"/>
                    </w:rPr>
                    <w:t>Источником электростатических  полей являются электрические заряды</w:t>
                  </w:r>
                </w:p>
              </w:tc>
              <w:tc>
                <w:tcPr>
                  <w:tcW w:w="2835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</w:p>
                <w:p w:rsidR="00965D47" w:rsidRPr="007A3BF6" w:rsidRDefault="005117BF" w:rsidP="001C1948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nary>
                        <m:naryPr>
                          <m:chr m:val="∮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l</m:t>
                              </m:r>
                            </m:e>
                          </m:acc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=-</m:t>
                      </m:r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∂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∂t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</m:nary>
                    </m:oMath>
                  </m:oMathPara>
                </w:p>
              </w:tc>
            </w:tr>
            <w:tr w:rsidR="00965D47" w:rsidRPr="007A3BF6" w:rsidTr="00CD72F6">
              <w:tc>
                <w:tcPr>
                  <w:tcW w:w="2297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965D47" w:rsidRPr="007A3BF6" w:rsidRDefault="00965D47" w:rsidP="001C19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</w:p>
                <w:p w:rsidR="00965D47" w:rsidRPr="007A3BF6" w:rsidRDefault="005117BF" w:rsidP="001C1948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nary>
                        <m:naryPr>
                          <m:chr m:val="∮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l</m:t>
                              </m:r>
                            </m:e>
                          </m:acc>
                        </m:e>
                      </m:nary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=-</m:t>
                      </m:r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/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j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∂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</m:acc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∂t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∙d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</m:nary>
                    </m:oMath>
                  </m:oMathPara>
                </w:p>
              </w:tc>
            </w:tr>
          </w:tbl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8"/>
              <w:gridCol w:w="326"/>
              <w:gridCol w:w="326"/>
            </w:tblGrid>
            <w:tr w:rsidR="00965D47" w:rsidRPr="007A3BF6" w:rsidTr="00CD72F6">
              <w:tc>
                <w:tcPr>
                  <w:tcW w:w="328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65D47" w:rsidRPr="007A3BF6" w:rsidTr="00CD72F6">
              <w:tc>
                <w:tcPr>
                  <w:tcW w:w="328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57D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57D48">
            <w:pPr>
              <w:rPr>
                <w:rFonts w:ascii="Times New Roman" w:hAnsi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 xml:space="preserve">Прочитайте текст и выберите </w:t>
            </w:r>
            <w:r w:rsidR="00837059">
              <w:rPr>
                <w:rFonts w:ascii="Times New Roman" w:hAnsi="Times New Roman" w:cs="Times New Roman"/>
              </w:rPr>
              <w:t>все правильные ответы</w:t>
            </w:r>
            <w:r w:rsidRPr="007A3BF6">
              <w:rPr>
                <w:rFonts w:ascii="Times New Roman" w:hAnsi="Times New Roman" w:cs="Times New Roman"/>
              </w:rPr>
              <w:t xml:space="preserve">. </w:t>
            </w:r>
          </w:p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Потенциальное поле характеризуется свойствами:</w:t>
            </w: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4"/>
              <w:gridCol w:w="3642"/>
            </w:tblGrid>
            <w:tr w:rsidR="00965D47" w:rsidRPr="007A3BF6" w:rsidTr="00CD72F6">
              <w:tc>
                <w:tcPr>
                  <w:tcW w:w="494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а)</w:t>
                  </w:r>
                </w:p>
              </w:tc>
              <w:tc>
                <w:tcPr>
                  <w:tcW w:w="3642" w:type="dxa"/>
                </w:tcPr>
                <w:p w:rsidR="00965D47" w:rsidRPr="007A3BF6" w:rsidRDefault="00731729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>абота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 xml:space="preserve"> совершаемая силами поля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 xml:space="preserve"> не зависит от формы пути  </w:t>
                  </w:r>
                </w:p>
              </w:tc>
            </w:tr>
            <w:tr w:rsidR="00965D47" w:rsidRPr="007A3BF6" w:rsidTr="00CD72F6">
              <w:tc>
                <w:tcPr>
                  <w:tcW w:w="494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б)</w:t>
                  </w:r>
                </w:p>
              </w:tc>
              <w:tc>
                <w:tcPr>
                  <w:tcW w:w="3642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силовые линии поля замкнуты</w:t>
                  </w:r>
                </w:p>
              </w:tc>
            </w:tr>
            <w:tr w:rsidR="00965D47" w:rsidRPr="007A3BF6" w:rsidTr="00CD72F6">
              <w:tc>
                <w:tcPr>
                  <w:tcW w:w="494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в)</w:t>
                  </w:r>
                </w:p>
              </w:tc>
              <w:tc>
                <w:tcPr>
                  <w:tcW w:w="3642" w:type="dxa"/>
                </w:tcPr>
                <w:p w:rsidR="00965D47" w:rsidRPr="007A3BF6" w:rsidRDefault="00731729" w:rsidP="00434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>абота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 xml:space="preserve"> совершаемая силами поля по замкнутому контуру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="00965D47" w:rsidRPr="007A3BF6">
                    <w:rPr>
                      <w:rFonts w:ascii="Times New Roman" w:hAnsi="Times New Roman" w:cs="Times New Roman"/>
                    </w:rPr>
                    <w:t xml:space="preserve"> равна нулю </w:t>
                  </w:r>
                </w:p>
              </w:tc>
            </w:tr>
            <w:tr w:rsidR="00965D47" w:rsidRPr="007A3BF6" w:rsidTr="00CD72F6">
              <w:tc>
                <w:tcPr>
                  <w:tcW w:w="494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г)</w:t>
                  </w:r>
                </w:p>
              </w:tc>
              <w:tc>
                <w:tcPr>
                  <w:tcW w:w="3642" w:type="dxa"/>
                </w:tcPr>
                <w:p w:rsidR="00965D47" w:rsidRPr="007A3BF6" w:rsidRDefault="00965D47" w:rsidP="001C194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все ответы правильны</w:t>
                  </w:r>
                </w:p>
              </w:tc>
            </w:tr>
          </w:tbl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1202" w:type="dxa"/>
              <w:tblLayout w:type="fixed"/>
              <w:tblLook w:val="04A0"/>
            </w:tblPr>
            <w:tblGrid>
              <w:gridCol w:w="494"/>
              <w:gridCol w:w="708"/>
            </w:tblGrid>
            <w:tr w:rsidR="00965D47" w:rsidRPr="007A3BF6" w:rsidTr="00CD72F6">
              <w:tc>
                <w:tcPr>
                  <w:tcW w:w="494" w:type="dxa"/>
                </w:tcPr>
                <w:p w:rsidR="00965D47" w:rsidRPr="007A3BF6" w:rsidRDefault="00965D47" w:rsidP="001C19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08" w:type="dxa"/>
                </w:tcPr>
                <w:p w:rsidR="00965D47" w:rsidRPr="007A3BF6" w:rsidRDefault="00965D47" w:rsidP="001C19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65D47" w:rsidRPr="007A3BF6" w:rsidRDefault="00965D47" w:rsidP="001C19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57D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57D48">
            <w:pPr>
              <w:rPr>
                <w:rFonts w:ascii="Times New Roman" w:hAnsi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E2475F">
            <w:pPr>
              <w:widowControl w:val="0"/>
              <w:rPr>
                <w:rFonts w:ascii="Times New Roman" w:hAnsi="Times New Roman" w:cs="Times New Roman"/>
              </w:rPr>
            </w:pPr>
            <w:r w:rsidRPr="00CD72F6">
              <w:rPr>
                <w:rFonts w:ascii="Times New Roman" w:hAnsi="Times New Roman" w:cs="Times New Roman"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>Установите соответствие между научными открытиями и именами учёных, которым эти открытия принадлежат.</w:t>
            </w:r>
          </w:p>
          <w:p w:rsidR="00965D47" w:rsidRPr="007A3BF6" w:rsidRDefault="00965D47" w:rsidP="00657D48">
            <w:pPr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864"/>
              <w:gridCol w:w="2268"/>
            </w:tblGrid>
            <w:tr w:rsidR="00965D47" w:rsidRPr="007A3BF6" w:rsidTr="00CD72F6">
              <w:tc>
                <w:tcPr>
                  <w:tcW w:w="2864" w:type="dxa"/>
                </w:tcPr>
                <w:p w:rsidR="00965D47" w:rsidRPr="008C17BA" w:rsidRDefault="00965D47" w:rsidP="00657D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Научные открытия</w:t>
                  </w:r>
                </w:p>
              </w:tc>
              <w:tc>
                <w:tcPr>
                  <w:tcW w:w="2268" w:type="dxa"/>
                </w:tcPr>
                <w:p w:rsidR="00965D47" w:rsidRPr="008C17BA" w:rsidRDefault="00965D47" w:rsidP="00657D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Имена ученых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1) теоретическое открытие электромагнитных волн 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а) Х.Г. Эрстед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2) экспериментальное определение величины элементарного заряда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б) Г. Герц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3) экспериментальное открытие электромагнитной индукции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в) Р. </w:t>
                  </w:r>
                  <w:proofErr w:type="spell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Милликен</w:t>
                  </w:r>
                  <w:proofErr w:type="spellEnd"/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lastRenderedPageBreak/>
                    <w:t>4) экспериментальное открытие электромагнитных волн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b/>
                      <w:bCs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г) Дж. Максвелл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5) открытие электромагнетизма – экспериментальное открытие магнитного действия электрического тока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roofErr w:type="spell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) М. Фарадей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965D47" w:rsidRPr="007A3BF6" w:rsidRDefault="00965D47" w:rsidP="00657D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е</w:t>
                  </w:r>
                  <w:proofErr w:type="gramStart"/>
                  <w:r>
                    <w:rPr>
                      <w:rFonts w:ascii="Times New Roman" w:hAnsi="Times New Roman" w:cs="Times New Roman"/>
                      <w:lang w:eastAsia="en-US"/>
                    </w:rPr>
                    <w:t>)Р</w:t>
                  </w:r>
                  <w:proofErr w:type="gramEnd"/>
                  <w:r>
                    <w:rPr>
                      <w:rFonts w:ascii="Times New Roman" w:hAnsi="Times New Roman" w:cs="Times New Roman"/>
                      <w:lang w:eastAsia="en-US"/>
                    </w:rPr>
                    <w:t>езерфорд</w:t>
                  </w:r>
                </w:p>
              </w:tc>
            </w:tr>
          </w:tbl>
          <w:p w:rsidR="00965D47" w:rsidRPr="007A3BF6" w:rsidRDefault="00965D47" w:rsidP="00657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1462" w:type="dxa"/>
              <w:tblLayout w:type="fixed"/>
              <w:tblLook w:val="04A0"/>
            </w:tblPr>
            <w:tblGrid>
              <w:gridCol w:w="280"/>
              <w:gridCol w:w="295"/>
              <w:gridCol w:w="296"/>
              <w:gridCol w:w="296"/>
              <w:gridCol w:w="295"/>
            </w:tblGrid>
            <w:tr w:rsidR="00965D47" w:rsidRPr="007A3BF6" w:rsidTr="00CD72F6">
              <w:tc>
                <w:tcPr>
                  <w:tcW w:w="280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295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5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965D47" w:rsidRPr="007A3BF6" w:rsidTr="00CD72F6">
              <w:tc>
                <w:tcPr>
                  <w:tcW w:w="280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95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96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296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95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65D47" w:rsidRPr="007A3BF6" w:rsidRDefault="00965D47" w:rsidP="00657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57D4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57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E2475F">
            <w:pPr>
              <w:jc w:val="both"/>
              <w:rPr>
                <w:rFonts w:ascii="Times New Roman" w:hAnsi="Times New Roman" w:cs="Times New Roman"/>
              </w:rPr>
            </w:pPr>
            <w:r w:rsidRPr="00CD72F6">
              <w:rPr>
                <w:rFonts w:ascii="Times New Roman" w:hAnsi="Times New Roman" w:cs="Times New Roman"/>
                <w:bCs/>
              </w:rPr>
              <w:t>4</w:t>
            </w:r>
            <w:r w:rsidRPr="007A3BF6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>Прочитайте текст и впишите слово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 xml:space="preserve">ВЕРНО или НЕВЕРНО. </w:t>
            </w:r>
          </w:p>
          <w:p w:rsidR="00965D47" w:rsidRPr="007A3BF6" w:rsidRDefault="00965D47" w:rsidP="00DE234D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Утверждение, что электромагнитное поле способно существовать самостоятельно, без электрических зарядов и токов – ________ </w:t>
            </w:r>
          </w:p>
          <w:p w:rsidR="00965D47" w:rsidRPr="007A3BF6" w:rsidRDefault="00965D47" w:rsidP="00DE234D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65D47" w:rsidRPr="007A3BF6" w:rsidRDefault="00965D47" w:rsidP="00DE234D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ВЕРНО</w:t>
            </w:r>
            <w:r w:rsidR="00837059">
              <w:rPr>
                <w:rFonts w:ascii="Times New Roman" w:hAnsi="Times New Roman" w:cs="Times New Roman"/>
              </w:rPr>
              <w:t xml:space="preserve"> (верно)</w:t>
            </w: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894B79">
            <w:pPr>
              <w:rPr>
                <w:rFonts w:ascii="Times New Roman" w:hAnsi="Times New Roman"/>
              </w:rPr>
            </w:pPr>
          </w:p>
        </w:tc>
        <w:tc>
          <w:tcPr>
            <w:tcW w:w="5489" w:type="dxa"/>
          </w:tcPr>
          <w:p w:rsidR="00965D47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965D47" w:rsidRPr="00404033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3445F">
              <w:rPr>
                <w:rFonts w:ascii="Times New Roman" w:hAnsi="Times New Roman" w:cs="Times New Roman"/>
              </w:rPr>
              <w:t xml:space="preserve">оследовательность уменьшения магнитного потока в одинаковых катушках, включенных последовательно в электрическую цепь постоянного тока: </w:t>
            </w:r>
          </w:p>
          <w:p w:rsidR="00965D47" w:rsidRPr="00404033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404033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а)</w:t>
            </w:r>
            <w:r w:rsidRPr="00404033">
              <w:rPr>
                <w:rFonts w:ascii="Times New Roman" w:hAnsi="Times New Roman" w:cs="Times New Roman"/>
              </w:rPr>
              <w:t xml:space="preserve"> катушка без сердечника </w:t>
            </w:r>
          </w:p>
          <w:p w:rsidR="00965D47" w:rsidRPr="00404033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404033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б)</w:t>
            </w:r>
            <w:r w:rsidRPr="00404033">
              <w:rPr>
                <w:rFonts w:ascii="Times New Roman" w:hAnsi="Times New Roman" w:cs="Times New Roman"/>
              </w:rPr>
              <w:t xml:space="preserve"> катушка с железным сердечником </w:t>
            </w:r>
          </w:p>
          <w:p w:rsidR="00965D47" w:rsidRPr="00404033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404033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в)</w:t>
            </w:r>
            <w:r w:rsidRPr="00404033">
              <w:rPr>
                <w:rFonts w:ascii="Times New Roman" w:hAnsi="Times New Roman" w:cs="Times New Roman"/>
              </w:rPr>
              <w:t xml:space="preserve"> катушка с алюминиевым сердечником </w:t>
            </w:r>
          </w:p>
          <w:p w:rsidR="00965D47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404033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г)</w:t>
            </w:r>
            <w:r w:rsidRPr="00404033">
              <w:rPr>
                <w:rFonts w:ascii="Times New Roman" w:hAnsi="Times New Roman" w:cs="Times New Roman"/>
              </w:rPr>
              <w:t xml:space="preserve"> катушка с медным сердечником </w:t>
            </w:r>
          </w:p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404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894B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89" w:type="dxa"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7A3BF6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965D47" w:rsidRPr="007A3BF6" w:rsidRDefault="00965D47" w:rsidP="00894B79">
            <w:pPr>
              <w:jc w:val="both"/>
              <w:rPr>
                <w:rFonts w:ascii="Calibri" w:eastAsia="Times New Roman" w:hAnsi="Calibri" w:cs="Times New Roman"/>
              </w:rPr>
            </w:pPr>
            <w:r w:rsidRPr="007A3BF6">
              <w:rPr>
                <w:rFonts w:ascii="Times New Roman" w:hAnsi="Times New Roman" w:cs="Times New Roman"/>
              </w:rPr>
              <w:t>Распределение избыточных зарядов на внешней поверхности проводника является неравномерным. Напряженность электрического поля вблизи поверхности заряженного проводника (с его внешней стороны) пропорциональна поверхностной плотности зарядов. Последовательность увеличения модуля напряженности электростатического поля, у поверхности заряженного проводника следующая</w:t>
            </w:r>
            <w:r w:rsidRPr="007A3BF6">
              <w:rPr>
                <w:rFonts w:ascii="Calibri" w:eastAsia="Times New Roman" w:hAnsi="Calibri" w:cs="Times New Roman"/>
              </w:rPr>
              <w:t xml:space="preserve">: </w:t>
            </w:r>
          </w:p>
          <w:p w:rsidR="00965D47" w:rsidRPr="007A3BF6" w:rsidRDefault="00965D47" w:rsidP="00894B79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 xml:space="preserve">а) выступ </w:t>
            </w:r>
          </w:p>
          <w:p w:rsidR="00965D47" w:rsidRPr="000D358C" w:rsidRDefault="00965D47" w:rsidP="00894B79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 w:rsidRPr="000D358C">
              <w:rPr>
                <w:rFonts w:ascii="Times New Roman" w:eastAsia="Times New Roman" w:hAnsi="Times New Roman" w:cs="Times New Roman"/>
              </w:rPr>
              <w:t xml:space="preserve">б) углубление </w:t>
            </w:r>
          </w:p>
          <w:p w:rsidR="00965D47" w:rsidRDefault="00965D47" w:rsidP="00894B79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 w:rsidRPr="000D358C">
              <w:rPr>
                <w:rFonts w:ascii="Times New Roman" w:eastAsia="Times New Roman" w:hAnsi="Times New Roman" w:cs="Times New Roman"/>
              </w:rPr>
              <w:t>в) ровная</w:t>
            </w:r>
            <w:r w:rsidRPr="007A3BF6">
              <w:rPr>
                <w:rFonts w:ascii="Times New Roman" w:eastAsia="Times New Roman" w:hAnsi="Times New Roman" w:cs="Times New Roman"/>
              </w:rPr>
              <w:t xml:space="preserve"> поверхность</w:t>
            </w:r>
          </w:p>
          <w:p w:rsidR="00965D47" w:rsidRPr="007A3BF6" w:rsidRDefault="00965D47" w:rsidP="00894B79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"/>
              <w:gridCol w:w="328"/>
              <w:gridCol w:w="326"/>
            </w:tblGrid>
            <w:tr w:rsidR="00965D47" w:rsidRPr="007A3BF6" w:rsidTr="00CD72F6">
              <w:tc>
                <w:tcPr>
                  <w:tcW w:w="326" w:type="dxa"/>
                </w:tcPr>
                <w:p w:rsidR="00965D47" w:rsidRPr="000D358C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D358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8" w:type="dxa"/>
                </w:tcPr>
                <w:p w:rsidR="00965D47" w:rsidRPr="000D358C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D358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D358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894B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89" w:type="dxa"/>
          </w:tcPr>
          <w:p w:rsidR="00965D47" w:rsidRPr="007A3BF6" w:rsidRDefault="00965D47" w:rsidP="00894B79">
            <w:pPr>
              <w:widowControl w:val="0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7A3BF6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965D47" w:rsidRPr="007A3BF6" w:rsidRDefault="00965D47" w:rsidP="00894B79">
            <w:pPr>
              <w:rPr>
                <w:rFonts w:ascii="Times New Roman" w:hAnsi="Times New Roman" w:cs="Times New Roman"/>
                <w:lang w:eastAsia="en-US"/>
              </w:rPr>
            </w:pPr>
            <w:r w:rsidRPr="007A3BF6">
              <w:rPr>
                <w:rFonts w:ascii="Times New Roman" w:hAnsi="Times New Roman" w:cs="Times New Roman"/>
                <w:lang w:eastAsia="en-US"/>
              </w:rPr>
              <w:t xml:space="preserve">Постоянный полосовой магнит поместили внутри металлического кольца, вдоль его оси. </w:t>
            </w:r>
          </w:p>
          <w:p w:rsidR="00965D47" w:rsidRPr="007A3BF6" w:rsidRDefault="00965D47" w:rsidP="00894B79">
            <w:pPr>
              <w:rPr>
                <w:rFonts w:ascii="Times New Roman" w:hAnsi="Times New Roman" w:cs="Times New Roman"/>
                <w:lang w:eastAsia="en-US"/>
              </w:rPr>
            </w:pPr>
            <w:r w:rsidRPr="007A3BF6">
              <w:rPr>
                <w:rFonts w:ascii="Times New Roman" w:hAnsi="Times New Roman" w:cs="Times New Roman"/>
              </w:rPr>
              <w:t>Установите соответствие между направлением движения магнита и направлением движения кольца</w:t>
            </w:r>
            <w:r w:rsidRPr="007A3BF6">
              <w:rPr>
                <w:rFonts w:ascii="Times New Roman" w:hAnsi="Times New Roman" w:cs="Times New Roman"/>
                <w:lang w:eastAsia="en-US"/>
              </w:rPr>
              <w:t>.</w:t>
            </w:r>
          </w:p>
          <w:tbl>
            <w:tblPr>
              <w:tblStyle w:val="af7"/>
              <w:tblW w:w="5132" w:type="dxa"/>
              <w:tblLayout w:type="fixed"/>
              <w:tblLook w:val="04A0"/>
            </w:tblPr>
            <w:tblGrid>
              <w:gridCol w:w="2722"/>
              <w:gridCol w:w="2410"/>
            </w:tblGrid>
            <w:tr w:rsidR="00965D47" w:rsidRPr="007A3BF6" w:rsidTr="00CD72F6">
              <w:tc>
                <w:tcPr>
                  <w:tcW w:w="2722" w:type="dxa"/>
                </w:tcPr>
                <w:p w:rsidR="00965D47" w:rsidRPr="008C17BA" w:rsidRDefault="00965D47" w:rsidP="00894B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Магнит</w:t>
                  </w:r>
                </w:p>
              </w:tc>
              <w:tc>
                <w:tcPr>
                  <w:tcW w:w="2410" w:type="dxa"/>
                </w:tcPr>
                <w:p w:rsidR="00965D47" w:rsidRPr="008C17BA" w:rsidRDefault="00965D47" w:rsidP="00894B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Направление движения кольца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894B79">
                  <w:pPr>
                    <w:rPr>
                      <w:rFonts w:asciiTheme="majorBidi" w:hAnsiTheme="majorBidi" w:cstheme="majorBidi"/>
                      <w:lang w:eastAsia="en-US"/>
                    </w:rPr>
                  </w:pP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 xml:space="preserve">1) </w:t>
                  </w: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выдвигают из кольца южным полюсом </w:t>
                  </w: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 xml:space="preserve"> (южный полюс обращен к кольцу)</w:t>
                  </w:r>
                </w:p>
              </w:tc>
              <w:tc>
                <w:tcPr>
                  <w:tcW w:w="2410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Theme="majorBidi" w:hAnsiTheme="majorBidi" w:cstheme="majorBidi"/>
                      <w:lang w:eastAsia="en-US"/>
                    </w:rPr>
                  </w:pP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>а) притягивается к магниту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894B79">
                  <w:pPr>
                    <w:rPr>
                      <w:rFonts w:asciiTheme="majorBidi" w:hAnsiTheme="majorBidi" w:cstheme="majorBidi"/>
                      <w:lang w:eastAsia="en-US"/>
                    </w:rPr>
                  </w:pP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>2) выдвигают из кольца северным полюсом (северный полюс обращен к кольцу)</w:t>
                  </w:r>
                </w:p>
              </w:tc>
              <w:tc>
                <w:tcPr>
                  <w:tcW w:w="2410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Theme="majorBidi" w:hAnsiTheme="majorBidi" w:cstheme="majorBidi"/>
                      <w:i/>
                      <w:lang w:eastAsia="en-US"/>
                    </w:rPr>
                  </w:pP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>б) отталкивается от магнита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894B79">
                  <w:pPr>
                    <w:rPr>
                      <w:rFonts w:asciiTheme="majorBidi" w:hAnsiTheme="majorBidi" w:cstheme="majorBidi"/>
                    </w:rPr>
                  </w:pPr>
                  <w:r w:rsidRPr="007A3BF6">
                    <w:rPr>
                      <w:rFonts w:asciiTheme="majorBidi" w:hAnsiTheme="majorBidi" w:cstheme="majorBidi"/>
                    </w:rPr>
                    <w:t xml:space="preserve">3) находится неподвижно в кольце </w:t>
                  </w:r>
                </w:p>
              </w:tc>
              <w:tc>
                <w:tcPr>
                  <w:tcW w:w="2410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Theme="majorBidi" w:hAnsiTheme="majorBidi" w:cstheme="majorBidi"/>
                      <w:i/>
                      <w:lang w:eastAsia="en-US"/>
                    </w:rPr>
                  </w:pPr>
                  <w:r w:rsidRPr="007A3BF6">
                    <w:rPr>
                      <w:rFonts w:asciiTheme="majorBidi" w:hAnsiTheme="majorBidi" w:cstheme="majorBidi"/>
                      <w:lang w:eastAsia="en-US"/>
                    </w:rPr>
                    <w:t>в) не будет взаимодействовать с магнитом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894B7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г) не достаточно данных</w:t>
                  </w:r>
                </w:p>
              </w:tc>
            </w:tr>
          </w:tbl>
          <w:p w:rsidR="00965D47" w:rsidRPr="007A3BF6" w:rsidRDefault="00965D47" w:rsidP="001C1948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0D358C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D358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0D358C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D358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94B7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</w:p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894B7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89" w:type="dxa"/>
          </w:tcPr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7A3B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>Прочитайте текст и выберите верный ответ.</w:t>
            </w:r>
          </w:p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A3BF6">
              <w:rPr>
                <w:rFonts w:ascii="Times New Roman" w:hAnsi="Times New Roman" w:cs="Times New Roman"/>
              </w:rPr>
              <w:t xml:space="preserve">сли электрический заряд окружить незаряженной металлической поверхностью, совпадающей с одной из эквипотенциальных поверхностей, то создаваемое зарядом поле .... </w:t>
            </w:r>
          </w:p>
          <w:p w:rsidR="00965D47" w:rsidRPr="00894B79" w:rsidRDefault="00965D47" w:rsidP="000D3D75">
            <w:pPr>
              <w:jc w:val="both"/>
              <w:rPr>
                <w:rFonts w:ascii="Times New Roman" w:hAnsi="Times New Roman" w:cs="Times New Roman"/>
              </w:rPr>
            </w:pPr>
            <w:r w:rsidRPr="00894B79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а</w:t>
            </w:r>
            <w:r w:rsidRPr="00894B79">
              <w:rPr>
                <w:rFonts w:ascii="Times New Roman" w:hAnsi="Times New Roman" w:cs="Times New Roman"/>
              </w:rPr>
              <w:t xml:space="preserve">) не изменится </w:t>
            </w:r>
          </w:p>
          <w:p w:rsidR="00965D47" w:rsidRPr="00894B79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894B79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б</w:t>
            </w:r>
            <w:r w:rsidRPr="00894B79">
              <w:rPr>
                <w:rFonts w:ascii="Times New Roman" w:hAnsi="Times New Roman" w:cs="Times New Roman"/>
              </w:rPr>
              <w:t>) изменится</w:t>
            </w:r>
          </w:p>
          <w:p w:rsidR="00965D47" w:rsidRPr="00894B79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  <w:r w:rsidRPr="00894B79">
              <w:rPr>
                <w:rFonts w:ascii="Times New Roman" w:hAnsi="Times New Roman" w:cs="Times New Roman"/>
              </w:rPr>
              <w:tab/>
            </w:r>
            <w:r w:rsidRPr="007A3BF6">
              <w:rPr>
                <w:rFonts w:ascii="Times New Roman" w:hAnsi="Times New Roman" w:cs="Times New Roman"/>
              </w:rPr>
              <w:t>в</w:t>
            </w:r>
            <w:r w:rsidRPr="00894B79">
              <w:rPr>
                <w:rFonts w:ascii="Times New Roman" w:hAnsi="Times New Roman" w:cs="Times New Roman"/>
              </w:rPr>
              <w:t>) зависит от формы поверхности</w:t>
            </w:r>
          </w:p>
          <w:p w:rsidR="00965D47" w:rsidRPr="007A3BF6" w:rsidRDefault="00965D47" w:rsidP="000D3D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pPr w:leftFromText="180" w:rightFromText="180" w:vertAnchor="text" w:horzAnchor="margin" w:tblpY="-212"/>
              <w:tblOverlap w:val="never"/>
              <w:tblW w:w="0" w:type="auto"/>
              <w:tblLayout w:type="fixed"/>
              <w:tblLook w:val="04A0"/>
            </w:tblPr>
            <w:tblGrid>
              <w:gridCol w:w="892"/>
            </w:tblGrid>
            <w:tr w:rsidR="00965D47" w:rsidRPr="007A3BF6" w:rsidTr="00CD72F6">
              <w:tc>
                <w:tcPr>
                  <w:tcW w:w="892" w:type="dxa"/>
                </w:tcPr>
                <w:p w:rsidR="00965D47" w:rsidRPr="007A3BF6" w:rsidRDefault="00965D47" w:rsidP="00434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65D47" w:rsidRPr="007A3BF6" w:rsidRDefault="00965D47" w:rsidP="00894B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CD72F6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Установите соответствие между магнитными материалами и величиной магнитной восприимчивости.</w:t>
            </w: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</w:t>
            </w: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4990" w:type="dxa"/>
              <w:tblLayout w:type="fixed"/>
              <w:tblLook w:val="04A0"/>
            </w:tblPr>
            <w:tblGrid>
              <w:gridCol w:w="2444"/>
              <w:gridCol w:w="2546"/>
            </w:tblGrid>
            <w:tr w:rsidR="00965D47" w:rsidRPr="007A3BF6" w:rsidTr="00CD72F6">
              <w:tc>
                <w:tcPr>
                  <w:tcW w:w="2444" w:type="dxa"/>
                </w:tcPr>
                <w:p w:rsidR="00965D47" w:rsidRPr="000F63B5" w:rsidRDefault="00965D47" w:rsidP="000F63B5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0F63B5">
                    <w:rPr>
                      <w:rFonts w:ascii="Times New Roman" w:hAnsi="Times New Roman" w:cs="Times New Roman"/>
                      <w:bCs/>
                    </w:rPr>
                    <w:t>Магнитный материал</w:t>
                  </w:r>
                </w:p>
              </w:tc>
              <w:tc>
                <w:tcPr>
                  <w:tcW w:w="2546" w:type="dxa"/>
                </w:tcPr>
                <w:p w:rsidR="00965D47" w:rsidRPr="000F63B5" w:rsidRDefault="00965D47" w:rsidP="000F63B5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0F63B5">
                    <w:rPr>
                      <w:rFonts w:ascii="Times New Roman" w:hAnsi="Times New Roman" w:cs="Times New Roman"/>
                      <w:bCs/>
                    </w:rPr>
                    <w:t>Величина магнитной восприимчивости</w:t>
                  </w:r>
                </w:p>
              </w:tc>
            </w:tr>
            <w:tr w:rsidR="00965D47" w:rsidRPr="007A3BF6" w:rsidTr="00CD72F6">
              <w:tc>
                <w:tcPr>
                  <w:tcW w:w="2444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1) диамагнетики</w:t>
                  </w:r>
                </w:p>
              </w:tc>
              <w:tc>
                <w:tcPr>
                  <w:tcW w:w="254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0&lt;χ&lt;1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444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2) парамагнетики</w:t>
                  </w:r>
                </w:p>
              </w:tc>
              <w:tc>
                <w:tcPr>
                  <w:tcW w:w="254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χ≫1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444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3) ферромагнетики</w:t>
                  </w:r>
                </w:p>
              </w:tc>
              <w:tc>
                <w:tcPr>
                  <w:tcW w:w="254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χ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&lt;1,  χ&lt;0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444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4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χ=0</m:t>
                    </m:r>
                  </m:oMath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896" w:type="dxa"/>
              <w:tblLayout w:type="fixed"/>
              <w:tblLook w:val="04A0"/>
            </w:tblPr>
            <w:tblGrid>
              <w:gridCol w:w="298"/>
              <w:gridCol w:w="299"/>
              <w:gridCol w:w="299"/>
            </w:tblGrid>
            <w:tr w:rsidR="00965D47" w:rsidRPr="007A3BF6" w:rsidTr="00CD72F6"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65D47" w:rsidRPr="007A3BF6" w:rsidTr="00CD72F6"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65D47" w:rsidRPr="007A3BF6" w:rsidRDefault="00965D47" w:rsidP="00616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Default="00965D47" w:rsidP="00901446">
            <w:pPr>
              <w:jc w:val="both"/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F63B5">
              <w:rPr>
                <w:rFonts w:ascii="Times New Roman" w:hAnsi="Times New Roman" w:cs="Times New Roman"/>
                <w:bCs/>
              </w:rPr>
              <w:t xml:space="preserve"> </w:t>
            </w:r>
            <w:r w:rsidRPr="007A3BF6"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965D47" w:rsidRDefault="00965D47" w:rsidP="00901446">
            <w:pPr>
              <w:jc w:val="both"/>
              <w:rPr>
                <w:rFonts w:ascii="Times New Roman" w:hAnsi="Times New Roman" w:cs="Times New Roman"/>
              </w:rPr>
            </w:pPr>
            <w:r w:rsidRPr="00EA5CAE">
              <w:rPr>
                <w:rFonts w:ascii="Times New Roman" w:hAnsi="Times New Roman" w:cs="Times New Roman"/>
              </w:rPr>
              <w:t xml:space="preserve">На рисунке представлена зависимость плотности тока </w:t>
            </w:r>
            <m:oMath>
              <m:r>
                <w:rPr>
                  <w:rFonts w:ascii="Cambria Math" w:hAnsi="Cambria Math" w:cs="Times New Roman"/>
                </w:rPr>
                <m:t>j</m:t>
              </m:r>
            </m:oMath>
            <w:r>
              <w:rPr>
                <w:rFonts w:ascii="Times New Roman" w:hAnsi="Times New Roman" w:cs="Times New Roman"/>
              </w:rPr>
              <w:t>, протекающего в резисторах 1,</w:t>
            </w:r>
            <w:r w:rsidRPr="00EA5CAE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и 3</w:t>
            </w:r>
            <w:r w:rsidRPr="00EA5CAE">
              <w:rPr>
                <w:rFonts w:ascii="Times New Roman" w:hAnsi="Times New Roman" w:cs="Times New Roman"/>
              </w:rPr>
              <w:t>, от напряженности электрического поля</w:t>
            </w:r>
            <w:proofErr w:type="gramStart"/>
            <w:r w:rsidRPr="00EA5CAE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Е</m:t>
              </m:r>
            </m:oMath>
            <w:proofErr w:type="gramEnd"/>
          </w:p>
          <w:p w:rsidR="00965D47" w:rsidRPr="00901446" w:rsidRDefault="00965D47" w:rsidP="00901446">
            <w:pPr>
              <w:jc w:val="both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EA5CAE">
              <w:rPr>
                <w:rFonts w:ascii="Times New Roman" w:hAnsi="Times New Roman" w:cs="Times New Roman"/>
              </w:rPr>
              <w:t xml:space="preserve">Используя информацию, приведенную на рисунке, </w:t>
            </w:r>
            <w:r>
              <w:rPr>
                <w:rFonts w:ascii="Times New Roman" w:hAnsi="Times New Roman" w:cs="Times New Roman"/>
              </w:rPr>
              <w:t xml:space="preserve">расположите в порядке возрастания </w:t>
            </w:r>
            <w:r w:rsidRPr="00EA5CAE">
              <w:rPr>
                <w:rFonts w:ascii="Times New Roman" w:hAnsi="Times New Roman" w:cs="Times New Roman"/>
              </w:rPr>
              <w:t>удельные сопротивления этих резисторов?</w:t>
            </w:r>
          </w:p>
          <w:p w:rsidR="00965D47" w:rsidRDefault="00965D47" w:rsidP="008D1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C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05179" cy="1549238"/>
                  <wp:effectExtent l="19050" t="0" r="9371" b="0"/>
                  <wp:docPr id="4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853" cy="1548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4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65D47" w:rsidRPr="008D10EE" w:rsidRDefault="00965D47" w:rsidP="00EA5CAE">
            <w:pPr>
              <w:rPr>
                <w:rFonts w:ascii="Times New Roman" w:eastAsia="Times New Roman" w:hAnsi="Times New Roman" w:cs="Times New Roman"/>
              </w:rPr>
            </w:pPr>
          </w:p>
          <w:p w:rsidR="00965D47" w:rsidRPr="00514CC4" w:rsidRDefault="00965D47" w:rsidP="00EA5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 xml:space="preserve">а)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</m:oMath>
          </w:p>
          <w:p w:rsidR="00965D47" w:rsidRPr="00514CC4" w:rsidRDefault="00965D47" w:rsidP="00EA5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 xml:space="preserve">б)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</m:oMath>
            <w:r w:rsidRPr="00514C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65D47" w:rsidRPr="00514CC4" w:rsidRDefault="00965D47" w:rsidP="00EA5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 xml:space="preserve">в)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sub>
              </m:sSub>
            </m:oMath>
          </w:p>
          <w:p w:rsidR="00965D47" w:rsidRPr="007A3BF6" w:rsidRDefault="00965D47" w:rsidP="00860B48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88" w:type="dxa"/>
          </w:tcPr>
          <w:p w:rsidR="00965D47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pPr w:leftFromText="180" w:rightFromText="180" w:vertAnchor="text" w:horzAnchor="margin" w:tblpY="-212"/>
              <w:tblOverlap w:val="never"/>
              <w:tblW w:w="0" w:type="auto"/>
              <w:tblLayout w:type="fixed"/>
              <w:tblLook w:val="04A0"/>
            </w:tblPr>
            <w:tblGrid>
              <w:gridCol w:w="326"/>
              <w:gridCol w:w="326"/>
              <w:gridCol w:w="328"/>
            </w:tblGrid>
            <w:tr w:rsidR="00965D47" w:rsidRPr="007A3BF6" w:rsidTr="00CD72F6">
              <w:tc>
                <w:tcPr>
                  <w:tcW w:w="326" w:type="dxa"/>
                </w:tcPr>
                <w:p w:rsidR="00965D47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</w:tcPr>
                <w:p w:rsidR="00965D47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8" w:type="dxa"/>
                </w:tcPr>
                <w:p w:rsidR="00965D47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65D47" w:rsidRPr="007A3BF6" w:rsidTr="00CD72F6">
              <w:tc>
                <w:tcPr>
                  <w:tcW w:w="326" w:type="dxa"/>
                </w:tcPr>
                <w:p w:rsidR="00965D47" w:rsidRPr="007A3BF6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6" w:type="dxa"/>
                </w:tcPr>
                <w:p w:rsidR="00965D47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8" w:type="dxa"/>
                </w:tcPr>
                <w:p w:rsidR="00965D47" w:rsidRDefault="00965D47" w:rsidP="00E508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rPr>
          <w:trHeight w:val="90"/>
        </w:trPr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Default="00965D47" w:rsidP="00514CC4">
            <w:pPr>
              <w:rPr>
                <w:rFonts w:ascii="Times New Roman" w:hAnsi="Times New Roman" w:cs="Times New Roman"/>
              </w:rPr>
            </w:pPr>
            <w:r w:rsidRPr="000F63B5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0EE">
              <w:rPr>
                <w:rFonts w:ascii="Times New Roman" w:hAnsi="Times New Roman" w:cs="Times New Roman"/>
              </w:rPr>
              <w:t>Прочитайте</w:t>
            </w:r>
            <w:r w:rsidRPr="007A3BF6">
              <w:rPr>
                <w:rFonts w:ascii="Times New Roman" w:hAnsi="Times New Roman" w:cs="Times New Roman"/>
              </w:rPr>
              <w:t xml:space="preserve"> текст и установите последовательность. </w:t>
            </w:r>
          </w:p>
          <w:p w:rsidR="00965D47" w:rsidRDefault="00965D47" w:rsidP="00514C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Расположите вещества в порядке</w:t>
            </w:r>
            <w:r w:rsidRPr="008D10EE">
              <w:rPr>
                <w:rFonts w:ascii="Times New Roman" w:eastAsia="Times New Roman" w:hAnsi="Times New Roman" w:cs="Times New Roman"/>
              </w:rPr>
              <w:t xml:space="preserve"> </w:t>
            </w:r>
            <w:r w:rsidRPr="00514CC4">
              <w:rPr>
                <w:rFonts w:ascii="Times New Roman" w:eastAsia="Times New Roman" w:hAnsi="Times New Roman" w:cs="Times New Roman"/>
              </w:rPr>
              <w:t>уменьшения фазовой скорости электромагнитной волны видимого диапазона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65D47" w:rsidRPr="008D10EE" w:rsidRDefault="00965D47" w:rsidP="00514CC4">
            <w:pPr>
              <w:rPr>
                <w:rFonts w:ascii="Times New Roman" w:eastAsia="Times New Roman" w:hAnsi="Times New Roman" w:cs="Times New Roman"/>
              </w:rPr>
            </w:pPr>
          </w:p>
          <w:p w:rsidR="00965D47" w:rsidRPr="00514CC4" w:rsidRDefault="00965D47" w:rsidP="008D10E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>а) стекло (</w:t>
            </w:r>
            <w:r w:rsidRPr="00514CC4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  <w:r w:rsidRPr="00514CC4">
              <w:rPr>
                <w:rFonts w:ascii="Times New Roman" w:eastAsia="Times New Roman" w:hAnsi="Times New Roman" w:cs="Times New Roman"/>
              </w:rPr>
              <w:t xml:space="preserve">=1.46) </w:t>
            </w:r>
          </w:p>
          <w:p w:rsidR="00965D47" w:rsidRPr="00514CC4" w:rsidRDefault="00965D47" w:rsidP="008D10E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>б) вода (</w:t>
            </w:r>
            <w:r w:rsidRPr="00514CC4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  <w:r w:rsidRPr="00514CC4">
              <w:rPr>
                <w:rFonts w:ascii="Times New Roman" w:eastAsia="Times New Roman" w:hAnsi="Times New Roman" w:cs="Times New Roman"/>
              </w:rPr>
              <w:t xml:space="preserve">=1.33) </w:t>
            </w:r>
          </w:p>
          <w:p w:rsidR="00965D47" w:rsidRPr="00514CC4" w:rsidRDefault="00965D47" w:rsidP="008D10E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>в) плексиглас (</w:t>
            </w:r>
            <w:r w:rsidRPr="00514CC4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  <w:r w:rsidRPr="00514CC4">
              <w:rPr>
                <w:rFonts w:ascii="Times New Roman" w:eastAsia="Times New Roman" w:hAnsi="Times New Roman" w:cs="Times New Roman"/>
              </w:rPr>
              <w:t xml:space="preserve">=1.49) </w:t>
            </w:r>
          </w:p>
          <w:p w:rsidR="00965D47" w:rsidRPr="008D10EE" w:rsidRDefault="00965D47" w:rsidP="008D10EE">
            <w:pPr>
              <w:rPr>
                <w:rFonts w:ascii="Times New Roman" w:eastAsia="Times New Roman" w:hAnsi="Times New Roman" w:cs="Times New Roman"/>
              </w:rPr>
            </w:pPr>
            <w:r w:rsidRPr="00514CC4">
              <w:rPr>
                <w:rFonts w:ascii="Times New Roman" w:eastAsia="Times New Roman" w:hAnsi="Times New Roman" w:cs="Times New Roman"/>
              </w:rPr>
              <w:tab/>
              <w:t>г) глицерин (</w:t>
            </w:r>
            <w:r w:rsidRPr="00514CC4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  <w:r w:rsidRPr="00514CC4">
              <w:rPr>
                <w:rFonts w:ascii="Times New Roman" w:eastAsia="Times New Roman" w:hAnsi="Times New Roman" w:cs="Times New Roman"/>
              </w:rPr>
              <w:t>=1.47)</w:t>
            </w:r>
          </w:p>
          <w:p w:rsidR="00965D47" w:rsidRPr="007A3BF6" w:rsidRDefault="00965D47" w:rsidP="00514CC4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pPr w:leftFromText="180" w:rightFromText="180" w:vertAnchor="text" w:horzAnchor="margin" w:tblpY="-71"/>
              <w:tblOverlap w:val="never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8D10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tabs>
                <w:tab w:val="center" w:pos="162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A3BF6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</w:t>
            </w:r>
          </w:p>
          <w:p w:rsidR="00965D47" w:rsidRPr="007A3BF6" w:rsidRDefault="00965D47" w:rsidP="000F63B5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________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A3BF6">
              <w:rPr>
                <w:rFonts w:ascii="Times New Roman" w:hAnsi="Times New Roman" w:cs="Times New Roman"/>
              </w:rPr>
              <w:t>это векторная величина, численно равная отношению силы, действующей на пробный заряд, помещенный в данную точку поля к величине этого пробного заряда.</w:t>
            </w:r>
          </w:p>
        </w:tc>
        <w:tc>
          <w:tcPr>
            <w:tcW w:w="1988" w:type="dxa"/>
          </w:tcPr>
          <w:p w:rsidR="00965D47" w:rsidRDefault="00837059" w:rsidP="006167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65D47" w:rsidRPr="007A3BF6">
              <w:rPr>
                <w:rFonts w:ascii="Times New Roman" w:hAnsi="Times New Roman" w:cs="Times New Roman"/>
              </w:rPr>
              <w:t>апряженность</w:t>
            </w:r>
          </w:p>
          <w:p w:rsidR="00837059" w:rsidRPr="007A3BF6" w:rsidRDefault="00837059" w:rsidP="006167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(Напряженность)</w:t>
            </w: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rPr>
                <w:rFonts w:ascii="Times New Roman" w:hAnsi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widowControl w:val="0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Установите соответствие между терминами, с помощью которых описывают свойства диэлектриков, и их математическими выражениями.</w:t>
            </w:r>
          </w:p>
          <w:p w:rsidR="00965D47" w:rsidRPr="007A3BF6" w:rsidRDefault="00965D47" w:rsidP="006167D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268"/>
            </w:tblGrid>
            <w:tr w:rsidR="00965D47" w:rsidRPr="007A3BF6" w:rsidTr="00CD72F6">
              <w:tc>
                <w:tcPr>
                  <w:tcW w:w="2722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Термин</w:t>
                  </w:r>
                </w:p>
              </w:tc>
              <w:tc>
                <w:tcPr>
                  <w:tcW w:w="2268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Математическое выражение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1) электрическая индукция в вакууме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0D3D75">
                    <w:rPr>
                      <w:rFonts w:ascii="Times New Roman" w:hAnsi="Times New Roman" w:cs="Times New Roman"/>
                    </w:rPr>
                    <w:object w:dxaOrig="1120" w:dyaOrig="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5.7pt;height:21.05pt" o:ole="">
                        <v:imagedata r:id="rId9" o:title=""/>
                      </v:shape>
                      <o:OLEObject Type="Embed" ProgID="Equation.DSMT4" ShapeID="_x0000_i1025" DrawAspect="Content" ObjectID="_1819192039" r:id="rId10"/>
                    </w:objec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proofErr w:type="spell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поляризованность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0D3D75">
                    <w:rPr>
                      <w:rFonts w:ascii="Times New Roman" w:hAnsi="Times New Roman" w:cs="Times New Roman"/>
                    </w:rPr>
                    <w:object w:dxaOrig="999" w:dyaOrig="340">
                      <v:shape id="_x0000_i1026" type="#_x0000_t75" style="width:50.95pt;height:17pt" o:ole="">
                        <v:imagedata r:id="rId11" o:title=""/>
                      </v:shape>
                      <o:OLEObject Type="Embed" ProgID="Equation.DSMT4" ShapeID="_x0000_i1026" DrawAspect="Content" ObjectID="_1819192040" r:id="rId12"/>
                    </w:objec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3) диэлектрическая проницаемость вещества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0D3D75">
                    <w:rPr>
                      <w:rFonts w:ascii="Times New Roman" w:hAnsi="Times New Roman" w:cs="Times New Roman"/>
                    </w:rPr>
                    <w:object w:dxaOrig="1120" w:dyaOrig="420">
                      <v:shape id="_x0000_i1027" type="#_x0000_t75" style="width:55.7pt;height:20.4pt" o:ole="">
                        <v:imagedata r:id="rId13" o:title=""/>
                      </v:shape>
                      <o:OLEObject Type="Embed" ProgID="Equation.DSMT4" ShapeID="_x0000_i1027" DrawAspect="Content" ObjectID="_1819192041" r:id="rId14"/>
                    </w:objec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4) электрическая индукция вещества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0D3D75">
                    <w:rPr>
                      <w:rFonts w:ascii="Times New Roman" w:hAnsi="Times New Roman" w:cs="Times New Roman"/>
                    </w:rPr>
                    <w:object w:dxaOrig="980" w:dyaOrig="440">
                      <v:shape id="_x0000_i1028" type="#_x0000_t75" style="width:48.9pt;height:21.05pt" o:ole="">
                        <v:imagedata r:id="rId15" o:title=""/>
                      </v:shape>
                      <o:OLEObject Type="Embed" ProgID="Equation.DSMT4" ShapeID="_x0000_i1028" DrawAspect="Content" ObjectID="_1819192042" r:id="rId16"/>
                    </w:objec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w:r w:rsidRPr="000D3D75">
                    <w:rPr>
                      <w:rFonts w:ascii="Times New Roman" w:hAnsi="Times New Roman" w:cs="Times New Roman"/>
                    </w:rPr>
                    <w:object w:dxaOrig="1260" w:dyaOrig="340">
                      <v:shape id="_x0000_i1029" type="#_x0000_t75" style="width:62.5pt;height:17pt" o:ole="">
                        <v:imagedata r:id="rId17" o:title=""/>
                      </v:shape>
                      <o:OLEObject Type="Embed" ProgID="Equation.DSMT4" ShapeID="_x0000_i1029" DrawAspect="Content" ObjectID="_1819192043" r:id="rId18"/>
                    </w:objec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pPr w:leftFromText="180" w:rightFromText="180" w:vertAnchor="text" w:horzAnchor="margin" w:tblpY="-71"/>
              <w:tblOverlap w:val="never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A3BF6">
              <w:rPr>
                <w:rFonts w:ascii="Times New Roman" w:hAnsi="Times New Roman" w:cs="Times New Roman"/>
              </w:rPr>
              <w:t xml:space="preserve">Прочитайте текст и установите </w:t>
            </w:r>
            <w:r>
              <w:rPr>
                <w:rFonts w:ascii="Times New Roman" w:hAnsi="Times New Roman" w:cs="Times New Roman"/>
              </w:rPr>
              <w:t>соответствие</w:t>
            </w:r>
            <w:r w:rsidRPr="007A3BF6">
              <w:rPr>
                <w:rFonts w:ascii="Times New Roman" w:hAnsi="Times New Roman" w:cs="Times New Roman"/>
              </w:rPr>
              <w:t>.</w:t>
            </w:r>
          </w:p>
          <w:p w:rsidR="00965D47" w:rsidRPr="007A3BF6" w:rsidRDefault="00965D47" w:rsidP="006167D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стандартное числовое значение, равное единице. </w:t>
            </w:r>
          </w:p>
          <w:p w:rsidR="00965D47" w:rsidRPr="007A3BF6" w:rsidRDefault="00965D47" w:rsidP="006167D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Соотнесите названия и единицы измерения физических величин в СИ. </w:t>
            </w:r>
          </w:p>
          <w:p w:rsidR="00965D47" w:rsidRPr="007A3BF6" w:rsidRDefault="00965D47" w:rsidP="006167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864"/>
              <w:gridCol w:w="2268"/>
            </w:tblGrid>
            <w:tr w:rsidR="00965D47" w:rsidRPr="007A3BF6" w:rsidTr="00CD72F6">
              <w:tc>
                <w:tcPr>
                  <w:tcW w:w="2864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Название физической величины</w:t>
                  </w:r>
                </w:p>
              </w:tc>
              <w:tc>
                <w:tcPr>
                  <w:tcW w:w="2268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1) напряженность электрического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Тл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2) потенциал электростатического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Гн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3) индуктивность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Ф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4) индукция магнитного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  <w:proofErr w:type="gram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В</m:t>
                    </m:r>
                    <w:proofErr w:type="gramEnd"/>
                    <m:r>
                      <w:rPr>
                        <w:rFonts w:ascii="Cambria Math" w:hAnsi="Cambria Math" w:cs="Times New Roman"/>
                        <w:lang w:eastAsia="en-US"/>
                      </w:rPr>
                      <m:t>/м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5) напряженность магнитного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В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6) емкость</w:t>
                  </w:r>
                </w:p>
              </w:tc>
              <w:tc>
                <w:tcPr>
                  <w:tcW w:w="2268" w:type="dxa"/>
                </w:tcPr>
                <w:p w:rsidR="00965D47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е)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А/</m:t>
                    </m:r>
                    <w:proofErr w:type="gramStart"/>
                    <m:r>
                      <w:rPr>
                        <w:rFonts w:ascii="Cambria Math" w:hAnsi="Cambria Math" w:cs="Times New Roman"/>
                        <w:lang w:eastAsia="en-US"/>
                      </w:rPr>
                      <m:t>м</m:t>
                    </m:r>
                  </m:oMath>
                  <w:proofErr w:type="gramEnd"/>
                </w:p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pPr w:leftFromText="180" w:rightFromText="180" w:vertAnchor="text" w:horzAnchor="margin" w:tblpY="-71"/>
              <w:tblOverlap w:val="never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  <w:gridCol w:w="266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 xml:space="preserve">Соотнесите названия и единицы измерения физических величин в СИ. </w:t>
            </w: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864"/>
              <w:gridCol w:w="2268"/>
            </w:tblGrid>
            <w:tr w:rsidR="00965D47" w:rsidRPr="007A3BF6" w:rsidTr="00CD72F6">
              <w:tc>
                <w:tcPr>
                  <w:tcW w:w="2864" w:type="dxa"/>
                </w:tcPr>
                <w:p w:rsidR="00965D47" w:rsidRPr="008C17BA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 xml:space="preserve">Физическая величина </w:t>
                  </w:r>
                </w:p>
              </w:tc>
              <w:tc>
                <w:tcPr>
                  <w:tcW w:w="2268" w:type="dxa"/>
                </w:tcPr>
                <w:p w:rsidR="00965D47" w:rsidRPr="008C17BA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Значение величины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numPr>
                      <w:ilvl w:val="0"/>
                      <w:numId w:val="3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амплитуда колебаний заряда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2π</m:t>
                    </m:r>
                  </m:oMath>
                  <w:r w:rsidRPr="007A3BF6">
                    <w:rPr>
                      <w:rFonts w:ascii="Times New Roman" w:hAnsi="Times New Roman" w:cs="Times New Roman"/>
                    </w:rPr>
                    <w:t xml:space="preserve"> Гц</w:t>
                  </w:r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numPr>
                      <w:ilvl w:val="0"/>
                      <w:numId w:val="3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частота 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1с 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numPr>
                      <w:ilvl w:val="0"/>
                      <w:numId w:val="3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период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2π/3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numPr>
                      <w:ilvl w:val="0"/>
                      <w:numId w:val="38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начальная фаза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Кл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7A3BF6">
                    <w:rPr>
                      <w:rFonts w:ascii="Times New Roman" w:hAnsi="Times New Roman" w:cs="Times New Roman"/>
                    </w:rPr>
                    <w:t xml:space="preserve">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2π</m:t>
                    </m:r>
                  </m:oMath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е)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-6</m:t>
                        </m:r>
                        <w:proofErr w:type="gramStart"/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А</m:t>
                    </m:r>
                  </m:oMath>
                  <w:proofErr w:type="gramEnd"/>
                </w:p>
              </w:tc>
            </w:tr>
            <w:tr w:rsidR="00965D47" w:rsidRPr="007A3BF6" w:rsidTr="00CD72F6">
              <w:tc>
                <w:tcPr>
                  <w:tcW w:w="2864" w:type="dxa"/>
                </w:tcPr>
                <w:p w:rsidR="00965D47" w:rsidRPr="007A3BF6" w:rsidRDefault="00965D47" w:rsidP="006167D8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 xml:space="preserve">ж)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2π с</m:t>
                    </m:r>
                  </m:oMath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1194" w:type="dxa"/>
              <w:tblLayout w:type="fixed"/>
              <w:tblLook w:val="04A0"/>
            </w:tblPr>
            <w:tblGrid>
              <w:gridCol w:w="298"/>
              <w:gridCol w:w="299"/>
              <w:gridCol w:w="299"/>
              <w:gridCol w:w="298"/>
            </w:tblGrid>
            <w:tr w:rsidR="00965D47" w:rsidRPr="007A3BF6" w:rsidTr="00CD72F6"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bookmarkStart w:id="1" w:name="_Hlk194405068"/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3BF6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299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9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bookmarkEnd w:id="1"/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90144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A3BF6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65D47" w:rsidRPr="007A3BF6" w:rsidRDefault="00965D47" w:rsidP="00860B48">
            <w:pPr>
              <w:jc w:val="both"/>
              <w:rPr>
                <w:rFonts w:ascii="Times New Roman" w:hAnsi="Times New Roman" w:cs="Times New Roman"/>
              </w:rPr>
            </w:pPr>
            <w:r w:rsidRPr="00860B48">
              <w:rPr>
                <w:rFonts w:ascii="Times New Roman" w:hAnsi="Times New Roman" w:cs="Times New Roman"/>
              </w:rPr>
              <w:t xml:space="preserve">Проводник с током помещен </w:t>
            </w:r>
            <w:r>
              <w:rPr>
                <w:rFonts w:ascii="Times New Roman" w:hAnsi="Times New Roman" w:cs="Times New Roman"/>
              </w:rPr>
              <w:t>между полюсами магнита</w:t>
            </w:r>
            <w:r w:rsidRPr="00860B48">
              <w:rPr>
                <w:rFonts w:ascii="Times New Roman" w:hAnsi="Times New Roman" w:cs="Times New Roman"/>
              </w:rPr>
              <w:t>, так как показано на рисунке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A3BF6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рисунок и направление силы Ампера, действующей на проводник</w:t>
            </w:r>
            <w:r w:rsidRPr="007A3BF6">
              <w:rPr>
                <w:rFonts w:ascii="Times New Roman" w:hAnsi="Times New Roman" w:cs="Times New Roman"/>
              </w:rPr>
              <w:t xml:space="preserve">. </w:t>
            </w:r>
          </w:p>
          <w:p w:rsidR="00965D47" w:rsidRPr="00511E82" w:rsidRDefault="00965D47" w:rsidP="00860B4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  <w:r w:rsidRPr="00511E82">
              <w:rPr>
                <w:rFonts w:ascii="Times New Roman" w:hAnsi="Times New Roman" w:cs="Times New Roman"/>
              </w:rPr>
              <w:t xml:space="preserve">  </w:t>
            </w:r>
          </w:p>
          <w:p w:rsidR="00965D47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>
              <w:object w:dxaOrig="6210" w:dyaOrig="7650">
                <v:shape id="_x0000_i1030" type="#_x0000_t75" style="width:235.7pt;height:290.05pt" o:ole="">
                  <v:imagedata r:id="rId19" o:title=""/>
                </v:shape>
                <o:OLEObject Type="Embed" ProgID="PBrush" ShapeID="_x0000_i1030" DrawAspect="Content" ObjectID="_1819192044" r:id="rId20"/>
              </w:object>
            </w: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1194" w:type="dxa"/>
              <w:tblLayout w:type="fixed"/>
              <w:tblLook w:val="04A0"/>
            </w:tblPr>
            <w:tblGrid>
              <w:gridCol w:w="298"/>
              <w:gridCol w:w="299"/>
              <w:gridCol w:w="299"/>
              <w:gridCol w:w="298"/>
            </w:tblGrid>
            <w:tr w:rsidR="00965D47" w:rsidRPr="007A3BF6" w:rsidTr="00CD72F6">
              <w:tc>
                <w:tcPr>
                  <w:tcW w:w="298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8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298" w:type="dxa"/>
                </w:tcPr>
                <w:p w:rsidR="00965D47" w:rsidRPr="00BE51D8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99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98" w:type="dxa"/>
                </w:tcPr>
                <w:p w:rsidR="00965D47" w:rsidRPr="007A3BF6" w:rsidRDefault="00965D47" w:rsidP="00BE51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BE51D8" w:rsidRDefault="00965D47" w:rsidP="00BE51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3BF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</w:t>
            </w:r>
            <w:r>
              <w:rPr>
                <w:rFonts w:ascii="Times New Roman" w:hAnsi="Times New Roman" w:cs="Times New Roman"/>
              </w:rPr>
              <w:t xml:space="preserve"> уменьшения резонансной частоты электрического колебательного контура с индуктивностью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en-US"/>
                </w:rPr>
                <m:t>L</m:t>
              </m:r>
            </m:oMath>
            <w:r>
              <w:rPr>
                <w:rFonts w:ascii="Times New Roman" w:eastAsia="Times New Roman" w:hAnsi="Times New Roman" w:cs="Times New Roman"/>
              </w:rPr>
              <w:t xml:space="preserve"> и емкостью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C</m:t>
              </m:r>
            </m:oMath>
          </w:p>
          <w:p w:rsidR="00965D47" w:rsidRPr="0057002B" w:rsidRDefault="00965D47" w:rsidP="00616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Times New Roman" w:hAnsi="Cambria Math" w:cs="Times New Roman"/>
                </w:rPr>
                <m:t>L=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,   </m:t>
              </m:r>
              <m:r>
                <w:rPr>
                  <w:rFonts w:ascii="Cambria Math" w:eastAsia="Times New Roman" w:hAnsi="Cambria Math" w:cs="Times New Roman"/>
                  <w:lang w:val="en-US"/>
                </w:rPr>
                <m:t>C</m:t>
              </m:r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</m:oMath>
          </w:p>
          <w:p w:rsidR="00965D47" w:rsidRPr="007A3BF6" w:rsidRDefault="00965D47" w:rsidP="00616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Times New Roman" w:hAnsi="Cambria Math" w:cs="Times New Roman"/>
                </w:rPr>
                <m:t>L=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,   </m:t>
              </m:r>
              <m:r>
                <w:rPr>
                  <w:rFonts w:ascii="Cambria Math" w:eastAsia="Times New Roman" w:hAnsi="Cambria Math" w:cs="Times New Roman"/>
                  <w:lang w:val="en-US"/>
                </w:rPr>
                <m:t>C</m:t>
              </m:r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</m:oMath>
          </w:p>
          <w:p w:rsidR="00965D47" w:rsidRPr="007A3BF6" w:rsidRDefault="00965D47" w:rsidP="00616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 xml:space="preserve">в) </w:t>
            </w:r>
            <m:oMath>
              <m:r>
                <w:rPr>
                  <w:rFonts w:ascii="Cambria Math" w:eastAsia="Times New Roman" w:hAnsi="Cambria Math" w:cs="Times New Roman"/>
                </w:rPr>
                <m:t>L=2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,   </m:t>
              </m:r>
              <m:r>
                <w:rPr>
                  <w:rFonts w:ascii="Cambria Math" w:eastAsia="Times New Roman" w:hAnsi="Cambria Math" w:cs="Times New Roman"/>
                  <w:lang w:val="en-US"/>
                </w:rPr>
                <m:t>C</m:t>
              </m:r>
              <m:r>
                <w:rPr>
                  <w:rFonts w:ascii="Cambria Math" w:eastAsia="Times New Roman" w:hAnsi="Cambria Math" w:cs="Times New Roman"/>
                </w:rPr>
                <m:t>=2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</m:oMath>
          </w:p>
          <w:p w:rsidR="00965D47" w:rsidRPr="007A3BF6" w:rsidRDefault="00965D47" w:rsidP="00616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</w:rPr>
              <w:t xml:space="preserve">г) </w:t>
            </w:r>
            <m:oMath>
              <m:r>
                <w:rPr>
                  <w:rFonts w:ascii="Cambria Math" w:eastAsia="Times New Roman" w:hAnsi="Cambria Math" w:cs="Times New Roman"/>
                </w:rPr>
                <m:t>L=3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,   </m:t>
              </m:r>
              <m:r>
                <w:rPr>
                  <w:rFonts w:ascii="Cambria Math" w:eastAsia="Times New Roman" w:hAnsi="Cambria Math" w:cs="Times New Roman"/>
                  <w:lang w:val="en-US"/>
                </w:rPr>
                <m:t>C</m:t>
              </m:r>
              <m:r>
                <w:rPr>
                  <w:rFonts w:ascii="Cambria Math" w:eastAsia="Times New Roman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0.5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sub>
              </m:sSub>
            </m:oMath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"/>
              <w:gridCol w:w="328"/>
              <w:gridCol w:w="326"/>
              <w:gridCol w:w="326"/>
            </w:tblGrid>
            <w:tr w:rsidR="00965D47" w:rsidRPr="007A3BF6" w:rsidTr="00CD72F6"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65D47" w:rsidRPr="007A3BF6" w:rsidTr="00CD72F6"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8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965D47" w:rsidRPr="007A3BF6" w:rsidRDefault="00965D47" w:rsidP="0057462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965D47" w:rsidRPr="000D358C" w:rsidRDefault="00965D47" w:rsidP="00B15840">
            <w:pPr>
              <w:jc w:val="both"/>
              <w:rPr>
                <w:rFonts w:ascii="Times New Roman" w:hAnsi="Times New Roman" w:cs="Times New Roman"/>
              </w:rPr>
            </w:pPr>
            <w:r w:rsidRPr="00B15840">
              <w:rPr>
                <w:rFonts w:ascii="Times New Roman" w:eastAsia="Times New Roman" w:hAnsi="Times New Roman" w:cs="Times New Roman"/>
              </w:rPr>
              <w:t>Заряженный</w:t>
            </w:r>
            <w:r w:rsidRPr="007A3BF6">
              <w:rPr>
                <w:rFonts w:ascii="Times New Roman" w:hAnsi="Times New Roman" w:cs="Times New Roman"/>
              </w:rPr>
              <w:t xml:space="preserve"> конденсатор отключен от источника напряжения. </w:t>
            </w:r>
            <w:r w:rsidRPr="000D358C">
              <w:rPr>
                <w:rFonts w:ascii="Times New Roman" w:hAnsi="Times New Roman" w:cs="Times New Roman"/>
              </w:rPr>
              <w:t>Определите</w:t>
            </w:r>
            <w:r>
              <w:rPr>
                <w:rFonts w:ascii="Times New Roman" w:hAnsi="Times New Roman" w:cs="Times New Roman"/>
              </w:rPr>
              <w:t>,</w:t>
            </w:r>
            <w:r w:rsidRPr="000D358C">
              <w:rPr>
                <w:rFonts w:ascii="Times New Roman" w:hAnsi="Times New Roman" w:cs="Times New Roman"/>
              </w:rPr>
              <w:t xml:space="preserve"> как изменятся при уменьшении зазора между обкладками </w:t>
            </w:r>
            <w:r>
              <w:rPr>
                <w:rFonts w:ascii="Times New Roman" w:hAnsi="Times New Roman" w:cs="Times New Roman"/>
              </w:rPr>
              <w:t xml:space="preserve">указанные в таблице </w:t>
            </w:r>
            <w:r w:rsidRPr="000D358C">
              <w:rPr>
                <w:rFonts w:ascii="Times New Roman" w:hAnsi="Times New Roman" w:cs="Times New Roman"/>
              </w:rPr>
              <w:t xml:space="preserve">физические величины. </w:t>
            </w:r>
          </w:p>
          <w:p w:rsidR="00965D47" w:rsidRPr="007A3BF6" w:rsidRDefault="00965D47" w:rsidP="00B15840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Для каждой величины определите соответствующий характер изменения.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268"/>
            </w:tblGrid>
            <w:tr w:rsidR="00965D47" w:rsidRPr="007A3BF6" w:rsidTr="00CD72F6">
              <w:tc>
                <w:tcPr>
                  <w:tcW w:w="2722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Название физической величины</w:t>
                  </w:r>
                </w:p>
              </w:tc>
              <w:tc>
                <w:tcPr>
                  <w:tcW w:w="2268" w:type="dxa"/>
                </w:tcPr>
                <w:p w:rsidR="00965D47" w:rsidRPr="008C17BA" w:rsidRDefault="00965D47" w:rsidP="006167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7BA">
                    <w:rPr>
                      <w:rFonts w:ascii="Times New Roman" w:hAnsi="Times New Roman" w:cs="Times New Roman"/>
                    </w:rPr>
                    <w:t>Характер изменения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1) напряженность электрического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а) увеличится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2) разность потенциалов между обкладками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б) уменьшится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3) величина заряда конденсатора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>в) не изменится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4) емкость конденсатора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A3BF6">
                    <w:rPr>
                      <w:rFonts w:ascii="Times New Roman" w:hAnsi="Times New Roman" w:cs="Times New Roman"/>
                      <w:lang w:eastAsia="en-US"/>
                    </w:rPr>
                    <w:t xml:space="preserve">г) для ответа не достаточно данных </w:t>
                  </w:r>
                </w:p>
              </w:tc>
            </w:tr>
            <w:tr w:rsidR="00965D47" w:rsidRPr="007A3BF6" w:rsidTr="00CD72F6">
              <w:tc>
                <w:tcPr>
                  <w:tcW w:w="2722" w:type="dxa"/>
                </w:tcPr>
                <w:p w:rsidR="00965D47" w:rsidRPr="007A3BF6" w:rsidRDefault="00965D47" w:rsidP="006167D8">
                  <w:pPr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5) энергия электрического поля</w:t>
                  </w:r>
                </w:p>
              </w:tc>
              <w:tc>
                <w:tcPr>
                  <w:tcW w:w="2268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7"/>
              <w:gridCol w:w="266"/>
              <w:gridCol w:w="266"/>
              <w:gridCol w:w="266"/>
              <w:gridCol w:w="266"/>
            </w:tblGrid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965D47" w:rsidRPr="007A3BF6" w:rsidTr="00CD72F6">
              <w:tc>
                <w:tcPr>
                  <w:tcW w:w="267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66" w:type="dxa"/>
                </w:tcPr>
                <w:p w:rsidR="00965D47" w:rsidRPr="007A3BF6" w:rsidRDefault="00965D47" w:rsidP="006167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7A3BF6" w:rsidTr="00CD72F6">
        <w:tc>
          <w:tcPr>
            <w:tcW w:w="817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C833D0">
            <w:pPr>
              <w:jc w:val="both"/>
              <w:rPr>
                <w:rFonts w:asciiTheme="majorBidi" w:hAnsiTheme="majorBidi" w:cstheme="majorBidi"/>
              </w:rPr>
            </w:pPr>
            <w:r w:rsidRPr="007A3BF6">
              <w:rPr>
                <w:rFonts w:asciiTheme="majorBidi" w:hAnsiTheme="majorBidi" w:cstheme="majorBidi"/>
              </w:rPr>
              <w:t>19</w:t>
            </w:r>
            <w:r>
              <w:rPr>
                <w:rFonts w:asciiTheme="majorBidi" w:hAnsiTheme="majorBidi" w:cstheme="majorBidi"/>
              </w:rPr>
              <w:t>.</w:t>
            </w:r>
            <w:r w:rsidRPr="007A3BF6">
              <w:rPr>
                <w:rFonts w:asciiTheme="majorBidi" w:hAnsiTheme="majorBidi" w:cstheme="majorBidi"/>
              </w:rPr>
              <w:t xml:space="preserve"> Прочитайте текст и выберите один или несколько правильных ответов.</w:t>
            </w:r>
          </w:p>
          <w:p w:rsidR="00965D47" w:rsidRPr="007A3BF6" w:rsidRDefault="00965D47" w:rsidP="00C83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Theme="majorBidi" w:eastAsia="Times New Roman" w:hAnsiTheme="majorBidi" w:cstheme="majorBidi"/>
              </w:rPr>
              <w:t>Выберите ответы, в которых з</w:t>
            </w:r>
            <w:r w:rsidRPr="00B54DAD">
              <w:rPr>
                <w:rFonts w:asciiTheme="majorBidi" w:eastAsia="Times New Roman" w:hAnsiTheme="majorBidi" w:cstheme="majorBidi"/>
              </w:rPr>
              <w:t>наки расставлены правильно</w:t>
            </w:r>
            <w:r w:rsidRPr="00B54DAD">
              <w:rPr>
                <w:rFonts w:ascii="Times New Roman" w:eastAsia="Times New Roman" w:hAnsi="Times New Roman" w:cs="Times New Roman"/>
              </w:rPr>
              <w:t xml:space="preserve"> в написанных уравнениях для токов, показанных на рисунке</w:t>
            </w:r>
          </w:p>
          <w:p w:rsidR="00965D47" w:rsidRPr="007A3BF6" w:rsidRDefault="00965D47" w:rsidP="00C833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3BF6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353185" cy="853440"/>
                  <wp:effectExtent l="0" t="0" r="0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5D47" w:rsidRPr="007A3BF6" w:rsidRDefault="00965D47" w:rsidP="00C833D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7"/>
              <w:tblW w:w="7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0"/>
              <w:gridCol w:w="7052"/>
            </w:tblGrid>
            <w:tr w:rsidR="00965D47" w:rsidRPr="007A3BF6" w:rsidTr="00CD72F6">
              <w:tc>
                <w:tcPr>
                  <w:tcW w:w="880" w:type="dxa"/>
                </w:tcPr>
                <w:p w:rsidR="00965D47" w:rsidRPr="00B54DAD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bookmarkStart w:id="2" w:name="_Hlk193409269"/>
                  <w:r w:rsidRPr="00B54DAD">
                    <w:rPr>
                      <w:rFonts w:ascii="Times New Roman" w:eastAsia="Times New Roman" w:hAnsi="Times New Roman" w:cs="Times New Roman"/>
                    </w:rPr>
                    <w:t xml:space="preserve">а) </w:t>
                  </w:r>
                </w:p>
                <w:p w:rsidR="00965D47" w:rsidRPr="007A3BF6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7052" w:type="dxa"/>
                </w:tcPr>
                <w:p w:rsidR="00965D47" w:rsidRPr="007A3BF6" w:rsidRDefault="00965D47" w:rsidP="00E674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=0</w:t>
                  </w:r>
                </w:p>
              </w:tc>
            </w:tr>
            <w:tr w:rsidR="00965D47" w:rsidRPr="007A3BF6" w:rsidTr="00CD72F6">
              <w:tc>
                <w:tcPr>
                  <w:tcW w:w="880" w:type="dxa"/>
                </w:tcPr>
                <w:p w:rsidR="00965D47" w:rsidRPr="00B54DAD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</w:rPr>
                    <w:t>б)</w:t>
                  </w:r>
                </w:p>
                <w:p w:rsidR="00965D47" w:rsidRPr="007A3BF6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7052" w:type="dxa"/>
                </w:tcPr>
                <w:p w:rsidR="00965D47" w:rsidRPr="007A3BF6" w:rsidRDefault="00965D47" w:rsidP="00E674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=0</w:t>
                  </w:r>
                </w:p>
              </w:tc>
            </w:tr>
            <w:tr w:rsidR="00965D47" w:rsidRPr="007A3BF6" w:rsidTr="00CD72F6">
              <w:tc>
                <w:tcPr>
                  <w:tcW w:w="880" w:type="dxa"/>
                </w:tcPr>
                <w:p w:rsidR="00965D47" w:rsidRPr="00B54DAD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</w:rPr>
                    <w:t>в)</w:t>
                  </w:r>
                </w:p>
                <w:p w:rsidR="00965D47" w:rsidRPr="007A3BF6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7052" w:type="dxa"/>
                </w:tcPr>
                <w:p w:rsidR="00965D47" w:rsidRPr="007A3BF6" w:rsidRDefault="00965D47" w:rsidP="00E674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A3BF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7A3B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=0</w:t>
                  </w:r>
                </w:p>
              </w:tc>
            </w:tr>
            <w:tr w:rsidR="00965D47" w:rsidRPr="007A3BF6" w:rsidTr="00CD72F6">
              <w:tc>
                <w:tcPr>
                  <w:tcW w:w="880" w:type="dxa"/>
                </w:tcPr>
                <w:p w:rsidR="00965D47" w:rsidRPr="00B54DAD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</w:rPr>
                    <w:t>г)</w:t>
                  </w:r>
                </w:p>
                <w:p w:rsidR="00965D47" w:rsidRPr="007A3BF6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7052" w:type="dxa"/>
                </w:tcPr>
                <w:p w:rsidR="00965D47" w:rsidRPr="007A3BF6" w:rsidRDefault="00965D47" w:rsidP="00E674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=0</w:t>
                  </w:r>
                </w:p>
              </w:tc>
            </w:tr>
            <w:tr w:rsidR="00965D47" w:rsidRPr="007A3BF6" w:rsidTr="00CD72F6">
              <w:tc>
                <w:tcPr>
                  <w:tcW w:w="880" w:type="dxa"/>
                </w:tcPr>
                <w:p w:rsidR="00965D47" w:rsidRPr="00B54DAD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54DAD">
                    <w:rPr>
                      <w:rFonts w:ascii="Times New Roman" w:eastAsia="Times New Roman" w:hAnsi="Times New Roman" w:cs="Times New Roman"/>
                    </w:rPr>
                    <w:t>д</w:t>
                  </w:r>
                  <w:proofErr w:type="spellEnd"/>
                  <w:r w:rsidRPr="00B54DAD">
                    <w:rPr>
                      <w:rFonts w:ascii="Times New Roman" w:eastAsia="Times New Roman" w:hAnsi="Times New Roman" w:cs="Times New Roman"/>
                    </w:rPr>
                    <w:t xml:space="preserve">) </w:t>
                  </w:r>
                </w:p>
                <w:p w:rsidR="00965D47" w:rsidRPr="007A3BF6" w:rsidRDefault="00965D47" w:rsidP="00E674FC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7052" w:type="dxa"/>
                </w:tcPr>
                <w:p w:rsidR="00965D47" w:rsidRPr="007A3BF6" w:rsidRDefault="00965D47" w:rsidP="00E674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=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B54DA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CD72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</w:p>
              </w:tc>
            </w:tr>
            <w:bookmarkEnd w:id="2"/>
          </w:tbl>
          <w:p w:rsidR="00965D47" w:rsidRPr="007A3BF6" w:rsidRDefault="00965D47" w:rsidP="006167D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892"/>
              <w:gridCol w:w="893"/>
            </w:tblGrid>
            <w:tr w:rsidR="00965D47" w:rsidRPr="007A3BF6" w:rsidTr="00CD72F6">
              <w:tc>
                <w:tcPr>
                  <w:tcW w:w="892" w:type="dxa"/>
                </w:tcPr>
                <w:p w:rsidR="00965D47" w:rsidRPr="007A3BF6" w:rsidRDefault="00965D47" w:rsidP="00C833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lastRenderedPageBreak/>
                    <w:t>в</w:t>
                  </w:r>
                </w:p>
              </w:tc>
              <w:tc>
                <w:tcPr>
                  <w:tcW w:w="893" w:type="dxa"/>
                </w:tcPr>
                <w:p w:rsidR="00965D47" w:rsidRPr="007A3BF6" w:rsidRDefault="00965D47" w:rsidP="00C833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3BF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  <w:p w:rsidR="00965D47" w:rsidRPr="007A3BF6" w:rsidRDefault="00965D47" w:rsidP="00616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5D47" w:rsidRPr="00657D48" w:rsidTr="00CD72F6">
        <w:tc>
          <w:tcPr>
            <w:tcW w:w="817" w:type="dxa"/>
            <w:vMerge/>
          </w:tcPr>
          <w:p w:rsidR="00965D47" w:rsidRPr="007A3BF6" w:rsidRDefault="00965D47" w:rsidP="00C833D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</w:tcPr>
          <w:p w:rsidR="00965D47" w:rsidRPr="007A3BF6" w:rsidRDefault="00965D47" w:rsidP="00C83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:rsidR="00965D47" w:rsidRPr="007A3BF6" w:rsidRDefault="00965D47" w:rsidP="00B15840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7A3BF6">
              <w:rPr>
                <w:rFonts w:ascii="Times New Roman" w:hAnsi="Times New Roman" w:cs="Times New Roman"/>
              </w:rPr>
              <w:t xml:space="preserve"> Прочитайте текст и выберите один правильны</w:t>
            </w:r>
            <w:r>
              <w:rPr>
                <w:rFonts w:ascii="Times New Roman" w:hAnsi="Times New Roman" w:cs="Times New Roman"/>
              </w:rPr>
              <w:t>й</w:t>
            </w:r>
            <w:r w:rsidRPr="007A3BF6">
              <w:rPr>
                <w:rFonts w:ascii="Times New Roman" w:hAnsi="Times New Roman" w:cs="Times New Roman"/>
              </w:rPr>
              <w:t xml:space="preserve"> ответ.</w:t>
            </w:r>
          </w:p>
          <w:p w:rsidR="00965D47" w:rsidRPr="00E674FC" w:rsidRDefault="00965D47" w:rsidP="00E6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674FC">
              <w:rPr>
                <w:rFonts w:ascii="Times New Roman" w:hAnsi="Times New Roman" w:cs="Times New Roman"/>
              </w:rPr>
              <w:t xml:space="preserve">нешнее сопротивление цепи </w:t>
            </w:r>
            <w:r w:rsidRPr="00E674FC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E674FC">
              <w:rPr>
                <w:rFonts w:ascii="Times New Roman" w:hAnsi="Times New Roman" w:cs="Times New Roman"/>
              </w:rPr>
              <w:t xml:space="preserve"> в замкнутой цепи с источником </w:t>
            </w:r>
            <w:proofErr w:type="spellStart"/>
            <w:r w:rsidRPr="00E674FC">
              <w:rPr>
                <w:rFonts w:ascii="Times New Roman" w:hAnsi="Times New Roman" w:cs="Times New Roman"/>
              </w:rPr>
              <w:t>эдс</w:t>
            </w:r>
            <w:proofErr w:type="spellEnd"/>
            <w:r w:rsidRPr="00E674FC">
              <w:rPr>
                <w:rFonts w:ascii="Times New Roman" w:hAnsi="Times New Roman" w:cs="Times New Roman"/>
              </w:rPr>
              <w:t xml:space="preserve"> </w:t>
            </w:r>
            <w:r w:rsidRPr="00E674FC">
              <w:rPr>
                <w:rFonts w:ascii="Times New Roman" w:hAnsi="Times New Roman" w:cs="Times New Roman"/>
              </w:rPr>
              <w:object w:dxaOrig="220" w:dyaOrig="240">
                <v:shape id="_x0000_i1031" type="#_x0000_t75" style="width:11.55pt;height:12.25pt" o:ole="">
                  <v:imagedata r:id="rId22" o:title=""/>
                </v:shape>
                <o:OLEObject Type="Embed" ProgID="Equation.DSMT4" ShapeID="_x0000_i1031" DrawAspect="Content" ObjectID="_1819192045" r:id="rId23"/>
              </w:object>
            </w:r>
            <w:r w:rsidRPr="00E674FC">
              <w:rPr>
                <w:rFonts w:ascii="Times New Roman" w:hAnsi="Times New Roman" w:cs="Times New Roman"/>
              </w:rPr>
              <w:t xml:space="preserve"> можно определить из формулы </w:t>
            </w:r>
            <w:r>
              <w:rPr>
                <w:rFonts w:ascii="Times New Roman" w:hAnsi="Times New Roman" w:cs="Times New Roman"/>
              </w:rPr>
              <w:t>____________________, где</w:t>
            </w:r>
            <w:r w:rsidRPr="00E674FC">
              <w:rPr>
                <w:rFonts w:ascii="Times New Roman" w:hAnsi="Times New Roman" w:cs="Times New Roman"/>
              </w:rPr>
              <w:t xml:space="preserve"> </w:t>
            </w:r>
            <w:r w:rsidRPr="00E674FC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E674FC">
              <w:rPr>
                <w:rFonts w:ascii="Times New Roman" w:hAnsi="Times New Roman" w:cs="Times New Roman"/>
              </w:rPr>
              <w:t xml:space="preserve"> – внутреннее сопротивление источника, </w:t>
            </w:r>
            <w:r w:rsidRPr="00E674FC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E674FC">
              <w:rPr>
                <w:rFonts w:ascii="Times New Roman" w:hAnsi="Times New Roman" w:cs="Times New Roman"/>
              </w:rPr>
              <w:t xml:space="preserve"> –сила тока</w:t>
            </w:r>
            <w:r>
              <w:rPr>
                <w:rFonts w:ascii="Times New Roman" w:hAnsi="Times New Roman" w:cs="Times New Roman"/>
              </w:rPr>
              <w:t>:</w:t>
            </w:r>
            <w:r w:rsidRPr="00E674FC">
              <w:rPr>
                <w:rFonts w:ascii="Times New Roman" w:hAnsi="Times New Roman" w:cs="Times New Roman"/>
              </w:rPr>
              <w:t xml:space="preserve">  </w:t>
            </w:r>
          </w:p>
          <w:p w:rsidR="00965D47" w:rsidRPr="00E674FC" w:rsidRDefault="00965D47" w:rsidP="00E674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а) </w:t>
            </w:r>
            <w:r w:rsidRPr="00E674F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00" w:dyaOrig="300">
                <v:shape id="_x0000_i1032" type="#_x0000_t75" style="width:65.9pt;height:14.95pt" o:ole="">
                  <v:imagedata r:id="rId24" o:title=""/>
                </v:shape>
                <o:OLEObject Type="Embed" ProgID="Equation.DSMT4" ShapeID="_x0000_i1032" DrawAspect="Content" ObjectID="_1819192046" r:id="rId25"/>
              </w:object>
            </w:r>
          </w:p>
          <w:p w:rsidR="00965D47" w:rsidRPr="00E674FC" w:rsidRDefault="00965D47" w:rsidP="00E674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б) </w:t>
            </w:r>
            <w:r w:rsidRPr="00E674F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20" w:dyaOrig="300">
                <v:shape id="_x0000_i1033" type="#_x0000_t75" style="width:66.55pt;height:14.95pt" o:ole="">
                  <v:imagedata r:id="rId26" o:title=""/>
                </v:shape>
                <o:OLEObject Type="Embed" ProgID="Equation.DSMT4" ShapeID="_x0000_i1033" DrawAspect="Content" ObjectID="_1819192047" r:id="rId27"/>
              </w:object>
            </w:r>
          </w:p>
          <w:p w:rsidR="00965D47" w:rsidRPr="00E674FC" w:rsidRDefault="00965D47" w:rsidP="00E674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в) </w:t>
            </w:r>
            <w:r w:rsidRPr="00E674F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00" w:dyaOrig="300">
                <v:shape id="_x0000_i1034" type="#_x0000_t75" style="width:65.9pt;height:14.95pt" o:ole="">
                  <v:imagedata r:id="rId28" o:title=""/>
                </v:shape>
                <o:OLEObject Type="Embed" ProgID="Equation.DSMT4" ShapeID="_x0000_i1034" DrawAspect="Content" ObjectID="_1819192048" r:id="rId29"/>
              </w:object>
            </w:r>
          </w:p>
          <w:p w:rsidR="00965D47" w:rsidRPr="008C17BA" w:rsidRDefault="00965D47" w:rsidP="008C17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г) </w:t>
            </w:r>
            <w:r w:rsidRPr="00E674FC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1600" w:dyaOrig="360">
                <v:shape id="_x0000_i1035" type="#_x0000_t75" style="width:80.15pt;height:18.35pt" o:ole="">
                  <v:imagedata r:id="rId30" o:title=""/>
                </v:shape>
                <o:OLEObject Type="Embed" ProgID="Equation.DSMT4" ShapeID="_x0000_i1035" DrawAspect="Content" ObjectID="_1819192049" r:id="rId31"/>
              </w:object>
            </w:r>
          </w:p>
        </w:tc>
        <w:tc>
          <w:tcPr>
            <w:tcW w:w="1988" w:type="dxa"/>
          </w:tcPr>
          <w:p w:rsidR="00965D47" w:rsidRPr="007A3BF6" w:rsidRDefault="00965D47" w:rsidP="00C833D0">
            <w:pPr>
              <w:jc w:val="both"/>
              <w:rPr>
                <w:rFonts w:ascii="Times New Roman" w:hAnsi="Times New Roman" w:cs="Times New Roman"/>
              </w:rPr>
            </w:pPr>
            <w:r w:rsidRPr="007A3BF6">
              <w:rPr>
                <w:rFonts w:ascii="Times New Roman" w:hAnsi="Times New Roman" w:cs="Times New Roman"/>
              </w:rPr>
              <w:t>в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3E4C26">
      <w:headerReference w:type="even" r:id="rId32"/>
      <w:headerReference w:type="default" r:id="rId33"/>
      <w:headerReference w:type="first" r:id="rId34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9E8" w:rsidRDefault="00D519E8" w:rsidP="00DE266B">
      <w:r>
        <w:separator/>
      </w:r>
    </w:p>
  </w:endnote>
  <w:endnote w:type="continuationSeparator" w:id="0">
    <w:p w:rsidR="00D519E8" w:rsidRDefault="00D519E8" w:rsidP="00DE266B">
      <w:r>
        <w:continuationSeparator/>
      </w:r>
    </w:p>
  </w:endnote>
  <w:endnote w:type="continuationNotice" w:id="1">
    <w:p w:rsidR="00D519E8" w:rsidRDefault="00D519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9E8" w:rsidRDefault="00D519E8" w:rsidP="00DE266B">
      <w:r>
        <w:separator/>
      </w:r>
    </w:p>
  </w:footnote>
  <w:footnote w:type="continuationSeparator" w:id="0">
    <w:p w:rsidR="00D519E8" w:rsidRDefault="00D519E8" w:rsidP="00DE266B">
      <w:r>
        <w:continuationSeparator/>
      </w:r>
    </w:p>
  </w:footnote>
  <w:footnote w:type="continuationNotice" w:id="1">
    <w:p w:rsidR="00D519E8" w:rsidRDefault="00D519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5F" w:rsidRDefault="0043445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5F" w:rsidRDefault="0043445F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5F" w:rsidRDefault="0043445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82098E"/>
    <w:multiLevelType w:val="hybridMultilevel"/>
    <w:tmpl w:val="5938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F3501"/>
    <w:multiLevelType w:val="hybridMultilevel"/>
    <w:tmpl w:val="2714A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6352420"/>
    <w:multiLevelType w:val="hybridMultilevel"/>
    <w:tmpl w:val="40AC9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506A0"/>
    <w:multiLevelType w:val="hybridMultilevel"/>
    <w:tmpl w:val="B0E84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1170E9"/>
    <w:multiLevelType w:val="hybridMultilevel"/>
    <w:tmpl w:val="9BD01CC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7221"/>
    <w:multiLevelType w:val="hybridMultilevel"/>
    <w:tmpl w:val="66A2C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E5650"/>
    <w:multiLevelType w:val="hybridMultilevel"/>
    <w:tmpl w:val="E32E09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6">
    <w:nsid w:val="37295A69"/>
    <w:multiLevelType w:val="hybridMultilevel"/>
    <w:tmpl w:val="295E4F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04C76A4"/>
    <w:multiLevelType w:val="hybridMultilevel"/>
    <w:tmpl w:val="35A4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490B5EFF"/>
    <w:multiLevelType w:val="hybridMultilevel"/>
    <w:tmpl w:val="5CA0F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85055"/>
    <w:multiLevelType w:val="hybridMultilevel"/>
    <w:tmpl w:val="FBB6FDAC"/>
    <w:lvl w:ilvl="0" w:tplc="288A9B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59D57FFB"/>
    <w:multiLevelType w:val="hybridMultilevel"/>
    <w:tmpl w:val="F054573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9">
    <w:nsid w:val="6FAF4AFF"/>
    <w:multiLevelType w:val="hybridMultilevel"/>
    <w:tmpl w:val="9BD01CCC"/>
    <w:lvl w:ilvl="0" w:tplc="BC72F0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1"/>
  </w:num>
  <w:num w:numId="4">
    <w:abstractNumId w:val="18"/>
  </w:num>
  <w:num w:numId="5">
    <w:abstractNumId w:val="4"/>
  </w:num>
  <w:num w:numId="6">
    <w:abstractNumId w:val="30"/>
  </w:num>
  <w:num w:numId="7">
    <w:abstractNumId w:val="11"/>
  </w:num>
  <w:num w:numId="8">
    <w:abstractNumId w:val="21"/>
  </w:num>
  <w:num w:numId="9">
    <w:abstractNumId w:val="27"/>
  </w:num>
  <w:num w:numId="10">
    <w:abstractNumId w:val="33"/>
  </w:num>
  <w:num w:numId="11">
    <w:abstractNumId w:val="15"/>
  </w:num>
  <w:num w:numId="12">
    <w:abstractNumId w:val="34"/>
  </w:num>
  <w:num w:numId="13">
    <w:abstractNumId w:val="10"/>
  </w:num>
  <w:num w:numId="14">
    <w:abstractNumId w:val="19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34"/>
  </w:num>
  <w:num w:numId="21">
    <w:abstractNumId w:val="25"/>
  </w:num>
  <w:num w:numId="22">
    <w:abstractNumId w:val="32"/>
  </w:num>
  <w:num w:numId="23">
    <w:abstractNumId w:val="17"/>
  </w:num>
  <w:num w:numId="24">
    <w:abstractNumId w:val="35"/>
  </w:num>
  <w:num w:numId="25">
    <w:abstractNumId w:val="36"/>
  </w:num>
  <w:num w:numId="26">
    <w:abstractNumId w:val="3"/>
  </w:num>
  <w:num w:numId="27">
    <w:abstractNumId w:val="1"/>
  </w:num>
  <w:num w:numId="28">
    <w:abstractNumId w:val="20"/>
  </w:num>
  <w:num w:numId="29">
    <w:abstractNumId w:val="23"/>
  </w:num>
  <w:num w:numId="30">
    <w:abstractNumId w:val="2"/>
  </w:num>
  <w:num w:numId="31">
    <w:abstractNumId w:val="14"/>
  </w:num>
  <w:num w:numId="32">
    <w:abstractNumId w:val="29"/>
  </w:num>
  <w:num w:numId="33">
    <w:abstractNumId w:val="16"/>
  </w:num>
  <w:num w:numId="34">
    <w:abstractNumId w:val="12"/>
  </w:num>
  <w:num w:numId="35">
    <w:abstractNumId w:val="26"/>
  </w:num>
  <w:num w:numId="36">
    <w:abstractNumId w:val="5"/>
  </w:num>
  <w:num w:numId="37">
    <w:abstractNumId w:val="13"/>
  </w:num>
  <w:num w:numId="38">
    <w:abstractNumId w:val="7"/>
  </w:num>
  <w:num w:numId="39">
    <w:abstractNumId w:val="8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459A"/>
    <w:rsid w:val="000253D8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694"/>
    <w:rsid w:val="0005475C"/>
    <w:rsid w:val="000555EA"/>
    <w:rsid w:val="0005671F"/>
    <w:rsid w:val="00061E7C"/>
    <w:rsid w:val="00064AB2"/>
    <w:rsid w:val="00065CDA"/>
    <w:rsid w:val="00066A17"/>
    <w:rsid w:val="000672B5"/>
    <w:rsid w:val="0006768E"/>
    <w:rsid w:val="000677D6"/>
    <w:rsid w:val="000701F2"/>
    <w:rsid w:val="000701FF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358C"/>
    <w:rsid w:val="000D3D75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3B5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15C"/>
    <w:rsid w:val="0014238E"/>
    <w:rsid w:val="00142CBF"/>
    <w:rsid w:val="001437D8"/>
    <w:rsid w:val="00143C22"/>
    <w:rsid w:val="001444BA"/>
    <w:rsid w:val="00144898"/>
    <w:rsid w:val="0014762A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7C0D"/>
    <w:rsid w:val="001605C7"/>
    <w:rsid w:val="00160856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1FBF"/>
    <w:rsid w:val="00182388"/>
    <w:rsid w:val="001824EC"/>
    <w:rsid w:val="00182A93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5FF5"/>
    <w:rsid w:val="0019621B"/>
    <w:rsid w:val="001966FB"/>
    <w:rsid w:val="00197619"/>
    <w:rsid w:val="001A17AA"/>
    <w:rsid w:val="001A5785"/>
    <w:rsid w:val="001A633A"/>
    <w:rsid w:val="001A7A5D"/>
    <w:rsid w:val="001B0044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1948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04"/>
    <w:rsid w:val="001D4F87"/>
    <w:rsid w:val="001D60B9"/>
    <w:rsid w:val="001D634F"/>
    <w:rsid w:val="001D6525"/>
    <w:rsid w:val="001E04FA"/>
    <w:rsid w:val="001E1945"/>
    <w:rsid w:val="001E1A4A"/>
    <w:rsid w:val="001E39D8"/>
    <w:rsid w:val="001E5CE5"/>
    <w:rsid w:val="001E6D13"/>
    <w:rsid w:val="001F3645"/>
    <w:rsid w:val="001F3A11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0C08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0DE4"/>
    <w:rsid w:val="00321B28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3C8A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7EC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033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27757"/>
    <w:rsid w:val="004306E2"/>
    <w:rsid w:val="004307A0"/>
    <w:rsid w:val="00430E5D"/>
    <w:rsid w:val="00431C4A"/>
    <w:rsid w:val="00431C9F"/>
    <w:rsid w:val="0043445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2D3F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4F37"/>
    <w:rsid w:val="004B5994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04E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17BF"/>
    <w:rsid w:val="00511E82"/>
    <w:rsid w:val="005137D0"/>
    <w:rsid w:val="00513F23"/>
    <w:rsid w:val="00514CC4"/>
    <w:rsid w:val="00514FB0"/>
    <w:rsid w:val="00515622"/>
    <w:rsid w:val="00515EE7"/>
    <w:rsid w:val="00517C64"/>
    <w:rsid w:val="00522072"/>
    <w:rsid w:val="00526D0E"/>
    <w:rsid w:val="00531644"/>
    <w:rsid w:val="00531F99"/>
    <w:rsid w:val="0053243C"/>
    <w:rsid w:val="00534151"/>
    <w:rsid w:val="00537224"/>
    <w:rsid w:val="00537B89"/>
    <w:rsid w:val="00537F4D"/>
    <w:rsid w:val="00540C10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1F47"/>
    <w:rsid w:val="0057002B"/>
    <w:rsid w:val="005711AC"/>
    <w:rsid w:val="00574625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0D5B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67D8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B6F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57D4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1CC9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3251"/>
    <w:rsid w:val="00695AD9"/>
    <w:rsid w:val="00695E0F"/>
    <w:rsid w:val="00696AA8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58A8"/>
    <w:rsid w:val="006A6BB0"/>
    <w:rsid w:val="006A6E50"/>
    <w:rsid w:val="006B0AAA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0B64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729"/>
    <w:rsid w:val="00731C02"/>
    <w:rsid w:val="007332EF"/>
    <w:rsid w:val="007336FA"/>
    <w:rsid w:val="00733C66"/>
    <w:rsid w:val="00734AA0"/>
    <w:rsid w:val="0073731A"/>
    <w:rsid w:val="00740D99"/>
    <w:rsid w:val="00741A2D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3B3E"/>
    <w:rsid w:val="00764093"/>
    <w:rsid w:val="00765062"/>
    <w:rsid w:val="00765C1B"/>
    <w:rsid w:val="00767A18"/>
    <w:rsid w:val="007704DB"/>
    <w:rsid w:val="00771946"/>
    <w:rsid w:val="00772545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2E75"/>
    <w:rsid w:val="007A3BF6"/>
    <w:rsid w:val="007A4AD2"/>
    <w:rsid w:val="007A4BE0"/>
    <w:rsid w:val="007A59CD"/>
    <w:rsid w:val="007A5B95"/>
    <w:rsid w:val="007A6AF8"/>
    <w:rsid w:val="007A6B8A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BB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7059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0B48"/>
    <w:rsid w:val="0086254A"/>
    <w:rsid w:val="00862794"/>
    <w:rsid w:val="008649D4"/>
    <w:rsid w:val="008651DE"/>
    <w:rsid w:val="00866DB6"/>
    <w:rsid w:val="00867247"/>
    <w:rsid w:val="008711B5"/>
    <w:rsid w:val="008720F1"/>
    <w:rsid w:val="008723F2"/>
    <w:rsid w:val="008724C7"/>
    <w:rsid w:val="00873543"/>
    <w:rsid w:val="00874651"/>
    <w:rsid w:val="00875BBD"/>
    <w:rsid w:val="00877B57"/>
    <w:rsid w:val="00877BCA"/>
    <w:rsid w:val="008808EE"/>
    <w:rsid w:val="0088202D"/>
    <w:rsid w:val="0088341E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9D7"/>
    <w:rsid w:val="00893AC0"/>
    <w:rsid w:val="00894B79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7BA"/>
    <w:rsid w:val="008C1A54"/>
    <w:rsid w:val="008C23C8"/>
    <w:rsid w:val="008C2FDA"/>
    <w:rsid w:val="008C4FD2"/>
    <w:rsid w:val="008C74F2"/>
    <w:rsid w:val="008D10EE"/>
    <w:rsid w:val="008D22E2"/>
    <w:rsid w:val="008D3838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1446"/>
    <w:rsid w:val="009020DF"/>
    <w:rsid w:val="00902698"/>
    <w:rsid w:val="00903324"/>
    <w:rsid w:val="00904182"/>
    <w:rsid w:val="00905570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161E"/>
    <w:rsid w:val="0095222E"/>
    <w:rsid w:val="0095439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5D47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B78AC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F01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778B6"/>
    <w:rsid w:val="00A804F4"/>
    <w:rsid w:val="00A83CCE"/>
    <w:rsid w:val="00A83FCF"/>
    <w:rsid w:val="00A8642E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061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63A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1725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15840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4DAD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55CE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913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3C5"/>
    <w:rsid w:val="00BB7C50"/>
    <w:rsid w:val="00BC0470"/>
    <w:rsid w:val="00BC04B9"/>
    <w:rsid w:val="00BC2CE6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51D8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8AE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37BF9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1C7E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3D0"/>
    <w:rsid w:val="00C83FAA"/>
    <w:rsid w:val="00C850E2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107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D72F6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894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19E8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A49"/>
    <w:rsid w:val="00D826BA"/>
    <w:rsid w:val="00D82A89"/>
    <w:rsid w:val="00D834A9"/>
    <w:rsid w:val="00D84B7A"/>
    <w:rsid w:val="00D85D7A"/>
    <w:rsid w:val="00D8781E"/>
    <w:rsid w:val="00D87B71"/>
    <w:rsid w:val="00D90723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66FB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729A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4D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75F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087D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4FC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5CAE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0EF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2A2B"/>
    <w:rsid w:val="00F23A4F"/>
    <w:rsid w:val="00F2564F"/>
    <w:rsid w:val="00F257E1"/>
    <w:rsid w:val="00F262E4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2D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4B2B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493"/>
    <w:rsid w:val="00F90A7C"/>
    <w:rsid w:val="00F92F83"/>
    <w:rsid w:val="00F93671"/>
    <w:rsid w:val="00F959BA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E73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864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24627-A745-4287-BC56-86006718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11</cp:revision>
  <cp:lastPrinted>2022-06-24T02:53:00Z</cp:lastPrinted>
  <dcterms:created xsi:type="dcterms:W3CDTF">2025-04-08T04:10:00Z</dcterms:created>
  <dcterms:modified xsi:type="dcterms:W3CDTF">2025-09-12T07:21:00Z</dcterms:modified>
</cp:coreProperties>
</file>