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468" w:rsidRDefault="007B00CE" w:rsidP="007B00CE">
      <w:pPr>
        <w:pStyle w:val="2"/>
        <w:spacing w:before="0" w:line="240" w:lineRule="auto"/>
        <w:jc w:val="center"/>
        <w:rPr>
          <w:rFonts w:ascii="Times New Roman" w:hAnsi="Times New Roman"/>
          <w:sz w:val="24"/>
          <w:szCs w:val="24"/>
        </w:rPr>
      </w:pPr>
      <w:r>
        <w:rPr>
          <w:b w:val="0"/>
          <w:bCs w:val="0"/>
          <w:noProof/>
          <w:kern w:val="36"/>
          <w:sz w:val="28"/>
          <w:szCs w:val="28"/>
        </w:rPr>
        <w:drawing>
          <wp:anchor distT="0" distB="0" distL="114300" distR="114300" simplePos="0" relativeHeight="251659264" behindDoc="0" locked="0" layoutInCell="1" allowOverlap="1" wp14:anchorId="2BB8AA94" wp14:editId="6674BAB1">
            <wp:simplePos x="1076325" y="895350"/>
            <wp:positionH relativeFrom="margin">
              <wp:align>center</wp:align>
            </wp:positionH>
            <wp:positionV relativeFrom="margin">
              <wp:align>top</wp:align>
            </wp:positionV>
            <wp:extent cx="1675765" cy="685800"/>
            <wp:effectExtent l="0" t="0" r="635" b="0"/>
            <wp:wrapSquare wrapText="bothSides"/>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5" cstate="print">
                      <a:extLst>
                        <a:ext uri="{28A0092B-C50C-407E-A947-70E740481C1C}">
                          <a14:useLocalDpi xmlns:a14="http://schemas.microsoft.com/office/drawing/2010/main" val="0"/>
                        </a:ext>
                      </a:extLst>
                    </a:blip>
                    <a:srcRect l="20332" t="17870" r="21076" b="19902"/>
                    <a:stretch>
                      <a:fillRect/>
                    </a:stretch>
                  </pic:blipFill>
                  <pic:spPr>
                    <a:xfrm>
                      <a:off x="0" y="0"/>
                      <a:ext cx="1675765" cy="685800"/>
                    </a:xfrm>
                    <a:prstGeom prst="rect">
                      <a:avLst/>
                    </a:prstGeom>
                    <a:ln>
                      <a:noFill/>
                    </a:ln>
                  </pic:spPr>
                </pic:pic>
              </a:graphicData>
            </a:graphic>
          </wp:anchor>
        </w:drawing>
      </w:r>
    </w:p>
    <w:p w:rsidR="00883B23" w:rsidRDefault="00883B23" w:rsidP="00883B23">
      <w:pPr>
        <w:spacing w:after="0" w:line="240" w:lineRule="auto"/>
        <w:jc w:val="center"/>
        <w:rPr>
          <w:rFonts w:ascii="Times New Roman" w:hAnsi="Times New Roman"/>
          <w:b/>
          <w:sz w:val="24"/>
          <w:szCs w:val="24"/>
          <w:lang w:eastAsia="ru-RU"/>
        </w:rPr>
      </w:pPr>
    </w:p>
    <w:p w:rsidR="00883B23" w:rsidRDefault="00883B23" w:rsidP="007B00CE">
      <w:pPr>
        <w:spacing w:after="0" w:line="240" w:lineRule="auto"/>
        <w:jc w:val="center"/>
        <w:rPr>
          <w:rFonts w:ascii="Times New Roman" w:hAnsi="Times New Roman"/>
          <w:b/>
          <w:sz w:val="24"/>
          <w:szCs w:val="24"/>
          <w:lang w:eastAsia="ru-RU"/>
        </w:rPr>
      </w:pPr>
    </w:p>
    <w:p w:rsidR="007B00CE" w:rsidRDefault="007B00CE" w:rsidP="00883B23">
      <w:pPr>
        <w:spacing w:after="0" w:line="240" w:lineRule="auto"/>
        <w:jc w:val="center"/>
        <w:rPr>
          <w:rFonts w:ascii="Times New Roman" w:hAnsi="Times New Roman"/>
          <w:b/>
          <w:sz w:val="24"/>
          <w:szCs w:val="24"/>
          <w:lang w:eastAsia="ru-RU"/>
        </w:rPr>
      </w:pPr>
    </w:p>
    <w:p w:rsidR="007B00CE" w:rsidRDefault="007B00CE" w:rsidP="00883B23">
      <w:pPr>
        <w:spacing w:after="0" w:line="240" w:lineRule="auto"/>
        <w:jc w:val="center"/>
        <w:rPr>
          <w:rFonts w:ascii="Times New Roman" w:hAnsi="Times New Roman"/>
          <w:b/>
          <w:sz w:val="24"/>
          <w:szCs w:val="24"/>
          <w:lang w:eastAsia="ru-RU"/>
        </w:rPr>
      </w:pPr>
    </w:p>
    <w:p w:rsidR="007B00CE" w:rsidRPr="007B00CE" w:rsidRDefault="007B00CE" w:rsidP="007B00CE">
      <w:pPr>
        <w:pStyle w:val="afb"/>
        <w:jc w:val="center"/>
        <w:rPr>
          <w:rFonts w:ascii="Times New Roman" w:hAnsi="Times New Roman"/>
          <w:b/>
          <w:bCs/>
          <w:color w:val="D90909"/>
          <w:sz w:val="32"/>
          <w:szCs w:val="32"/>
        </w:rPr>
      </w:pPr>
      <w:r w:rsidRPr="007B00CE">
        <w:rPr>
          <w:rFonts w:ascii="Times New Roman" w:hAnsi="Times New Roman"/>
          <w:b/>
          <w:bCs/>
          <w:color w:val="D90909"/>
          <w:sz w:val="32"/>
          <w:szCs w:val="32"/>
        </w:rPr>
        <w:t xml:space="preserve">XVII МЕЖДУНАРОДНАЯ СТУДЕНЧЕСКАЯ </w:t>
      </w:r>
    </w:p>
    <w:p w:rsidR="007B00CE" w:rsidRPr="007B00CE" w:rsidRDefault="007B00CE" w:rsidP="007B00CE">
      <w:pPr>
        <w:pStyle w:val="afb"/>
        <w:jc w:val="center"/>
        <w:rPr>
          <w:rFonts w:ascii="Times New Roman" w:hAnsi="Times New Roman"/>
          <w:b/>
          <w:bCs/>
          <w:color w:val="D90909"/>
          <w:sz w:val="32"/>
          <w:szCs w:val="32"/>
        </w:rPr>
      </w:pPr>
      <w:r w:rsidRPr="007B00CE">
        <w:rPr>
          <w:rFonts w:ascii="Times New Roman" w:hAnsi="Times New Roman"/>
          <w:b/>
          <w:bCs/>
          <w:color w:val="D90909"/>
          <w:sz w:val="32"/>
          <w:szCs w:val="32"/>
        </w:rPr>
        <w:t>ОЛИМПИАДА СФУ ПО РУССКОМУ ЯЗЫКУ</w:t>
      </w:r>
    </w:p>
    <w:p w:rsidR="007B00CE" w:rsidRPr="007B00CE" w:rsidRDefault="007B00CE" w:rsidP="007B00CE">
      <w:pPr>
        <w:pStyle w:val="afb"/>
        <w:jc w:val="center"/>
        <w:rPr>
          <w:rFonts w:ascii="Times New Roman" w:hAnsi="Times New Roman"/>
          <w:b/>
          <w:bCs/>
          <w:color w:val="D90909"/>
          <w:sz w:val="32"/>
          <w:szCs w:val="32"/>
        </w:rPr>
      </w:pPr>
    </w:p>
    <w:p w:rsidR="007B00CE" w:rsidRPr="007B00CE" w:rsidRDefault="007B00CE" w:rsidP="007B00CE">
      <w:pPr>
        <w:pStyle w:val="afb"/>
        <w:jc w:val="center"/>
        <w:rPr>
          <w:rFonts w:ascii="Times New Roman" w:hAnsi="Times New Roman"/>
          <w:b/>
          <w:bCs/>
          <w:color w:val="D90909"/>
          <w:sz w:val="28"/>
          <w:szCs w:val="32"/>
        </w:rPr>
      </w:pPr>
      <w:r w:rsidRPr="007B00CE">
        <w:rPr>
          <w:rFonts w:ascii="Times New Roman" w:hAnsi="Times New Roman"/>
          <w:b/>
          <w:bCs/>
          <w:color w:val="D90909"/>
          <w:sz w:val="28"/>
          <w:szCs w:val="32"/>
        </w:rPr>
        <w:t xml:space="preserve">ЗАДАНИЯ ДЛЯ </w:t>
      </w:r>
      <w:r>
        <w:rPr>
          <w:rFonts w:ascii="Times New Roman" w:hAnsi="Times New Roman"/>
          <w:b/>
          <w:bCs/>
          <w:color w:val="D90909"/>
          <w:sz w:val="28"/>
          <w:szCs w:val="32"/>
        </w:rPr>
        <w:t xml:space="preserve">ИНОСТРАННЫХ </w:t>
      </w:r>
    </w:p>
    <w:p w:rsidR="007B00CE" w:rsidRDefault="007B00CE" w:rsidP="00883B23">
      <w:pPr>
        <w:spacing w:after="0" w:line="240" w:lineRule="auto"/>
        <w:jc w:val="center"/>
        <w:rPr>
          <w:rFonts w:ascii="Times New Roman" w:hAnsi="Times New Roman"/>
          <w:b/>
          <w:sz w:val="24"/>
          <w:szCs w:val="24"/>
          <w:lang w:eastAsia="ru-RU"/>
        </w:rPr>
      </w:pPr>
    </w:p>
    <w:p w:rsidR="007B00CE" w:rsidRDefault="007B00CE" w:rsidP="00883B23">
      <w:pPr>
        <w:spacing w:after="0" w:line="240" w:lineRule="auto"/>
        <w:jc w:val="center"/>
        <w:rPr>
          <w:rFonts w:ascii="Times New Roman" w:hAnsi="Times New Roman"/>
          <w:b/>
          <w:sz w:val="24"/>
          <w:szCs w:val="24"/>
          <w:lang w:eastAsia="ru-RU"/>
        </w:rPr>
      </w:pPr>
    </w:p>
    <w:p w:rsidR="008D1468" w:rsidRDefault="00BE0814" w:rsidP="00883B23">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Фонетика</w:t>
      </w:r>
    </w:p>
    <w:p w:rsidR="00883B23" w:rsidRDefault="00883B23" w:rsidP="00883B23">
      <w:pPr>
        <w:spacing w:after="0" w:line="240" w:lineRule="auto"/>
        <w:jc w:val="center"/>
        <w:rPr>
          <w:rFonts w:ascii="Times New Roman" w:hAnsi="Times New Roman"/>
          <w:b/>
          <w:sz w:val="24"/>
          <w:szCs w:val="24"/>
          <w:lang w:eastAsia="ru-RU"/>
        </w:rPr>
      </w:pPr>
    </w:p>
    <w:p w:rsidR="008D1468" w:rsidRPr="00883B23" w:rsidRDefault="00BE0814" w:rsidP="00883B23">
      <w:pPr>
        <w:pStyle w:val="afb"/>
        <w:jc w:val="both"/>
        <w:rPr>
          <w:rStyle w:val="afc"/>
          <w:rFonts w:ascii="Times New Roman" w:hAnsi="Times New Roman"/>
          <w:b/>
          <w:sz w:val="24"/>
          <w:szCs w:val="24"/>
        </w:rPr>
      </w:pPr>
      <w:r>
        <w:rPr>
          <w:rFonts w:ascii="Times New Roman" w:hAnsi="Times New Roman"/>
          <w:sz w:val="24"/>
          <w:szCs w:val="24"/>
        </w:rPr>
        <w:tab/>
      </w:r>
      <w:r w:rsidRPr="00883B23">
        <w:rPr>
          <w:rStyle w:val="afc"/>
          <w:rFonts w:ascii="Times New Roman" w:hAnsi="Times New Roman"/>
          <w:b/>
          <w:sz w:val="24"/>
          <w:szCs w:val="24"/>
        </w:rPr>
        <w:t xml:space="preserve">Задание 1. </w:t>
      </w:r>
      <w:r w:rsidRPr="003227C0">
        <w:rPr>
          <w:rStyle w:val="afc"/>
          <w:rFonts w:ascii="Times New Roman" w:hAnsi="Times New Roman"/>
          <w:sz w:val="24"/>
          <w:szCs w:val="24"/>
        </w:rPr>
        <w:t>Прочитайте легенду о к</w:t>
      </w:r>
      <w:r w:rsidR="00C77C0C">
        <w:rPr>
          <w:rStyle w:val="afc"/>
          <w:rFonts w:ascii="Times New Roman" w:hAnsi="Times New Roman"/>
          <w:sz w:val="24"/>
          <w:szCs w:val="24"/>
        </w:rPr>
        <w:t xml:space="preserve">нязе Олеге, который жил еще в </w:t>
      </w:r>
      <w:r w:rsidR="00C77C0C">
        <w:rPr>
          <w:rStyle w:val="afc"/>
          <w:rFonts w:ascii="Times New Roman" w:hAnsi="Times New Roman"/>
          <w:sz w:val="24"/>
          <w:szCs w:val="24"/>
          <w:lang w:val="en-US"/>
        </w:rPr>
        <w:t>X</w:t>
      </w:r>
      <w:r w:rsidRPr="003227C0">
        <w:rPr>
          <w:rStyle w:val="afc"/>
          <w:rFonts w:ascii="Times New Roman" w:hAnsi="Times New Roman"/>
          <w:sz w:val="24"/>
          <w:szCs w:val="24"/>
        </w:rPr>
        <w:t xml:space="preserve"> веке на Руси. Этот сюжет очень известен в русской культуре: А. С. Пушкин написал историческую балладу «Песнь о вещем Олеге»,</w:t>
      </w:r>
      <w:r w:rsidR="009C6172" w:rsidRPr="009C6172">
        <w:rPr>
          <w:rStyle w:val="afc"/>
          <w:rFonts w:ascii="Times New Roman" w:hAnsi="Times New Roman"/>
          <w:sz w:val="24"/>
          <w:szCs w:val="24"/>
        </w:rPr>
        <w:t xml:space="preserve"> </w:t>
      </w:r>
      <w:r w:rsidR="009C6172" w:rsidRPr="003227C0">
        <w:rPr>
          <w:rStyle w:val="afc"/>
          <w:rFonts w:ascii="Times New Roman" w:hAnsi="Times New Roman"/>
          <w:sz w:val="24"/>
          <w:szCs w:val="24"/>
        </w:rPr>
        <w:t>Н.А. Римский-Корсаков –  музыкальную кантат</w:t>
      </w:r>
      <w:r w:rsidR="009C6172">
        <w:rPr>
          <w:rStyle w:val="afc"/>
          <w:rFonts w:ascii="Times New Roman" w:hAnsi="Times New Roman"/>
          <w:sz w:val="24"/>
          <w:szCs w:val="24"/>
        </w:rPr>
        <w:t xml:space="preserve">у «Песнь о вещем Олеге» (1899г), а </w:t>
      </w:r>
      <w:r w:rsidRPr="003227C0">
        <w:rPr>
          <w:rStyle w:val="afc"/>
          <w:rFonts w:ascii="Times New Roman" w:hAnsi="Times New Roman"/>
          <w:sz w:val="24"/>
          <w:szCs w:val="24"/>
        </w:rPr>
        <w:t>композитор Н.И. Привалов создал оперу</w:t>
      </w:r>
      <w:r w:rsidR="009C6172">
        <w:rPr>
          <w:rStyle w:val="afc"/>
          <w:rFonts w:ascii="Times New Roman" w:hAnsi="Times New Roman"/>
          <w:sz w:val="24"/>
          <w:szCs w:val="24"/>
        </w:rPr>
        <w:t xml:space="preserve"> «Князь Олег Вещий» (1904 г.).</w:t>
      </w:r>
      <w:r w:rsidRPr="003227C0">
        <w:rPr>
          <w:rStyle w:val="afc"/>
          <w:rFonts w:ascii="Times New Roman" w:hAnsi="Times New Roman"/>
          <w:sz w:val="24"/>
          <w:szCs w:val="24"/>
        </w:rPr>
        <w:t xml:space="preserve"> </w:t>
      </w:r>
    </w:p>
    <w:p w:rsidR="008D1468" w:rsidRPr="003227C0" w:rsidRDefault="00BE0814" w:rsidP="003227C0">
      <w:pPr>
        <w:pStyle w:val="afb"/>
        <w:ind w:firstLine="708"/>
        <w:jc w:val="both"/>
        <w:rPr>
          <w:rStyle w:val="afc"/>
          <w:rFonts w:ascii="Times New Roman" w:hAnsi="Times New Roman"/>
          <w:sz w:val="24"/>
          <w:szCs w:val="24"/>
        </w:rPr>
      </w:pPr>
      <w:r w:rsidRPr="003227C0">
        <w:rPr>
          <w:rStyle w:val="afc"/>
          <w:rFonts w:ascii="Times New Roman" w:hAnsi="Times New Roman"/>
          <w:sz w:val="24"/>
          <w:szCs w:val="24"/>
        </w:rPr>
        <w:t>Прочитайте текст, найдите в нём и выпишите все примеры на следующие фонетические явления (повторяющиеся слова не считаются):</w:t>
      </w:r>
    </w:p>
    <w:p w:rsidR="008D1468" w:rsidRPr="003227C0" w:rsidRDefault="00BE0814" w:rsidP="003227C0">
      <w:pPr>
        <w:pStyle w:val="afb"/>
        <w:ind w:firstLine="708"/>
        <w:jc w:val="both"/>
        <w:rPr>
          <w:rStyle w:val="afc"/>
          <w:rFonts w:ascii="Times New Roman" w:hAnsi="Times New Roman"/>
          <w:sz w:val="24"/>
          <w:szCs w:val="24"/>
        </w:rPr>
      </w:pPr>
      <w:r w:rsidRPr="003227C0">
        <w:rPr>
          <w:rStyle w:val="afc"/>
          <w:rFonts w:ascii="Times New Roman" w:hAnsi="Times New Roman"/>
          <w:sz w:val="24"/>
          <w:szCs w:val="24"/>
        </w:rPr>
        <w:t>1.оглушение на конце слова</w:t>
      </w:r>
    </w:p>
    <w:p w:rsidR="008D1468" w:rsidRDefault="00BE0814" w:rsidP="003227C0">
      <w:pPr>
        <w:pStyle w:val="afb"/>
        <w:ind w:firstLine="708"/>
        <w:rPr>
          <w:rStyle w:val="afc"/>
          <w:rFonts w:ascii="Times New Roman" w:hAnsi="Times New Roman"/>
          <w:sz w:val="24"/>
          <w:szCs w:val="24"/>
        </w:rPr>
      </w:pPr>
      <w:r>
        <w:rPr>
          <w:rStyle w:val="afc"/>
          <w:rFonts w:ascii="Times New Roman" w:hAnsi="Times New Roman"/>
          <w:sz w:val="24"/>
          <w:szCs w:val="24"/>
        </w:rPr>
        <w:t>2. ассимиляция по глухости</w:t>
      </w:r>
    </w:p>
    <w:p w:rsidR="008D1468" w:rsidRDefault="00BE0814" w:rsidP="003227C0">
      <w:pPr>
        <w:pStyle w:val="afb"/>
        <w:ind w:firstLine="708"/>
        <w:rPr>
          <w:rStyle w:val="afc"/>
          <w:rFonts w:ascii="Times New Roman" w:hAnsi="Times New Roman"/>
          <w:sz w:val="24"/>
          <w:szCs w:val="24"/>
        </w:rPr>
      </w:pPr>
      <w:r>
        <w:rPr>
          <w:rStyle w:val="afc"/>
          <w:rFonts w:ascii="Times New Roman" w:hAnsi="Times New Roman"/>
          <w:sz w:val="24"/>
          <w:szCs w:val="24"/>
        </w:rPr>
        <w:t>3. ассимиляция по звонкости</w:t>
      </w:r>
    </w:p>
    <w:p w:rsidR="008D1468" w:rsidRDefault="00BE0814" w:rsidP="003227C0">
      <w:pPr>
        <w:pStyle w:val="afb"/>
        <w:ind w:firstLine="708"/>
        <w:rPr>
          <w:rStyle w:val="afc"/>
          <w:rFonts w:ascii="Times New Roman" w:hAnsi="Times New Roman"/>
          <w:sz w:val="24"/>
          <w:szCs w:val="24"/>
        </w:rPr>
      </w:pPr>
      <w:r>
        <w:rPr>
          <w:rStyle w:val="afc"/>
          <w:rFonts w:ascii="Times New Roman" w:hAnsi="Times New Roman"/>
          <w:sz w:val="24"/>
          <w:szCs w:val="24"/>
        </w:rPr>
        <w:t>4. ассимиляция по мягкости</w:t>
      </w:r>
    </w:p>
    <w:p w:rsidR="008D1468" w:rsidRDefault="00BE0814" w:rsidP="003227C0">
      <w:pPr>
        <w:pStyle w:val="afb"/>
        <w:ind w:firstLine="708"/>
        <w:rPr>
          <w:rStyle w:val="afc"/>
          <w:rFonts w:ascii="Times New Roman" w:hAnsi="Times New Roman"/>
          <w:sz w:val="24"/>
          <w:szCs w:val="24"/>
        </w:rPr>
      </w:pPr>
      <w:r>
        <w:rPr>
          <w:rStyle w:val="afc"/>
          <w:rFonts w:ascii="Times New Roman" w:hAnsi="Times New Roman"/>
          <w:sz w:val="24"/>
          <w:szCs w:val="24"/>
        </w:rPr>
        <w:t>5. полная ассимиляция (две буквы – один звук)</w:t>
      </w:r>
    </w:p>
    <w:p w:rsidR="008D1468" w:rsidRDefault="008D1468">
      <w:pPr>
        <w:pStyle w:val="afb"/>
        <w:jc w:val="both"/>
        <w:rPr>
          <w:rStyle w:val="afc"/>
          <w:rFonts w:ascii="Times New Roman" w:hAnsi="Times New Roman"/>
          <w:sz w:val="24"/>
          <w:szCs w:val="24"/>
        </w:rPr>
      </w:pPr>
    </w:p>
    <w:p w:rsidR="008D1468" w:rsidRDefault="008D1468">
      <w:pPr>
        <w:pStyle w:val="afb"/>
        <w:jc w:val="both"/>
        <w:rPr>
          <w:rStyle w:val="afc"/>
          <w:rFonts w:ascii="Times New Roman" w:hAnsi="Times New Roman"/>
          <w:sz w:val="24"/>
          <w:szCs w:val="24"/>
        </w:rPr>
      </w:pPr>
    </w:p>
    <w:p w:rsidR="008D1468" w:rsidRPr="00C54266" w:rsidRDefault="00BE0814">
      <w:pPr>
        <w:pStyle w:val="afb"/>
        <w:jc w:val="center"/>
        <w:rPr>
          <w:rStyle w:val="afc"/>
          <w:rFonts w:ascii="Times New Roman" w:hAnsi="Times New Roman"/>
          <w:b/>
          <w:i w:val="0"/>
          <w:sz w:val="24"/>
          <w:szCs w:val="24"/>
        </w:rPr>
      </w:pPr>
      <w:r w:rsidRPr="00C54266">
        <w:rPr>
          <w:rStyle w:val="afc"/>
          <w:rFonts w:ascii="Times New Roman" w:hAnsi="Times New Roman"/>
          <w:b/>
          <w:i w:val="0"/>
          <w:sz w:val="24"/>
          <w:szCs w:val="24"/>
        </w:rPr>
        <w:t>Легенда о смерти князя Олега</w:t>
      </w:r>
    </w:p>
    <w:p w:rsidR="008D1468" w:rsidRDefault="008D1468">
      <w:pPr>
        <w:pStyle w:val="afb"/>
        <w:jc w:val="both"/>
        <w:rPr>
          <w:rStyle w:val="afc"/>
          <w:rFonts w:ascii="Times New Roman" w:hAnsi="Times New Roman"/>
          <w:i w:val="0"/>
          <w:sz w:val="24"/>
          <w:szCs w:val="24"/>
        </w:rPr>
      </w:pPr>
    </w:p>
    <w:p w:rsidR="008D1468" w:rsidRDefault="00BE0814">
      <w:pPr>
        <w:pStyle w:val="afb"/>
        <w:ind w:firstLine="708"/>
        <w:jc w:val="both"/>
        <w:rPr>
          <w:rStyle w:val="afc"/>
          <w:rFonts w:ascii="Times New Roman" w:hAnsi="Times New Roman"/>
          <w:i w:val="0"/>
          <w:sz w:val="24"/>
          <w:szCs w:val="24"/>
        </w:rPr>
      </w:pPr>
      <w:r>
        <w:rPr>
          <w:rStyle w:val="afc"/>
          <w:rFonts w:ascii="Times New Roman" w:hAnsi="Times New Roman"/>
          <w:i w:val="0"/>
          <w:sz w:val="24"/>
          <w:szCs w:val="24"/>
        </w:rPr>
        <w:t>Князь Олег правил в Киеве 33 года. Он жил в мире со всеми странами. Однажды Олег спросил служителей культа: «Скажите, от чего я умру?».</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Князь, от коня твоего любимого, на которым ты сидишь, от него и умрёшь, - ответили служители. Запомнил эти слова Олег и сказал: «Никогда не сяду на него и не увижу его больше».</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Прошло несколько лет. После войны с греками Олег вернулся в Киев. И вдруг он вспомнил о своём коне.</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Где мой конь? – спросил он у слуг.</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Умер, - ответили они.</w:t>
      </w:r>
    </w:p>
    <w:p w:rsidR="008D1468" w:rsidRDefault="00BE0814">
      <w:pPr>
        <w:pStyle w:val="afb"/>
        <w:jc w:val="both"/>
        <w:rPr>
          <w:rStyle w:val="afc"/>
          <w:rFonts w:ascii="Times New Roman" w:hAnsi="Times New Roman"/>
          <w:i w:val="0"/>
          <w:sz w:val="24"/>
          <w:szCs w:val="24"/>
        </w:rPr>
      </w:pPr>
      <w:r>
        <w:rPr>
          <w:rStyle w:val="afc"/>
          <w:rFonts w:ascii="Times New Roman" w:hAnsi="Times New Roman"/>
          <w:i w:val="0"/>
          <w:sz w:val="24"/>
          <w:szCs w:val="24"/>
        </w:rPr>
        <w:tab/>
        <w:t>- Неправду мне сказали когда-то: конь умер, а я жив. –  сказал Олег. Он захотел поехать на то место, где лежали кости его коня. Он долго стоял и смотрел на них. Вдруг из черепа выползла змея и укусила князя. Олег упал и…умер.</w:t>
      </w:r>
    </w:p>
    <w:p w:rsidR="008D1468" w:rsidRDefault="008D1468">
      <w:pPr>
        <w:pStyle w:val="afb"/>
        <w:jc w:val="both"/>
        <w:rPr>
          <w:rStyle w:val="afc"/>
          <w:rFonts w:ascii="Times New Roman" w:hAnsi="Times New Roman"/>
          <w:i w:val="0"/>
          <w:sz w:val="24"/>
          <w:szCs w:val="24"/>
        </w:rPr>
      </w:pPr>
    </w:p>
    <w:p w:rsidR="008D1468" w:rsidRDefault="00BE0814">
      <w:pPr>
        <w:pStyle w:val="afb"/>
        <w:ind w:firstLine="709"/>
        <w:jc w:val="right"/>
        <w:rPr>
          <w:rFonts w:ascii="Times New Roman" w:hAnsi="Times New Roman"/>
          <w:sz w:val="24"/>
          <w:szCs w:val="24"/>
        </w:rPr>
      </w:pPr>
      <w:r>
        <w:rPr>
          <w:rFonts w:ascii="Times New Roman" w:hAnsi="Times New Roman"/>
          <w:sz w:val="24"/>
          <w:szCs w:val="24"/>
        </w:rPr>
        <w:t>(13 баллов)</w:t>
      </w:r>
    </w:p>
    <w:p w:rsidR="008D1468" w:rsidRDefault="008D1468">
      <w:pPr>
        <w:pStyle w:val="afb"/>
        <w:jc w:val="both"/>
        <w:rPr>
          <w:rFonts w:ascii="Times New Roman" w:hAnsi="Times New Roman"/>
          <w:i/>
          <w:sz w:val="24"/>
          <w:szCs w:val="24"/>
        </w:rPr>
      </w:pPr>
    </w:p>
    <w:p w:rsidR="008D1468" w:rsidRDefault="00BE0814">
      <w:pPr>
        <w:spacing w:after="0" w:line="240" w:lineRule="auto"/>
        <w:jc w:val="center"/>
        <w:rPr>
          <w:rFonts w:ascii="Times New Roman" w:hAnsi="Times New Roman"/>
          <w:b/>
          <w:bCs/>
          <w:sz w:val="24"/>
          <w:szCs w:val="24"/>
        </w:rPr>
      </w:pPr>
      <w:r>
        <w:rPr>
          <w:rFonts w:ascii="Times New Roman" w:hAnsi="Times New Roman"/>
          <w:b/>
          <w:bCs/>
          <w:sz w:val="24"/>
          <w:szCs w:val="24"/>
        </w:rPr>
        <w:t>Словообразование</w:t>
      </w:r>
    </w:p>
    <w:p w:rsidR="00123E86" w:rsidRDefault="00123E86">
      <w:pPr>
        <w:spacing w:after="0" w:line="240" w:lineRule="auto"/>
        <w:jc w:val="center"/>
        <w:rPr>
          <w:rFonts w:ascii="Times New Roman" w:hAnsi="Times New Roman"/>
          <w:b/>
          <w:bCs/>
          <w:sz w:val="24"/>
          <w:szCs w:val="24"/>
        </w:rPr>
      </w:pPr>
    </w:p>
    <w:p w:rsidR="008D1468" w:rsidRPr="00883B23" w:rsidRDefault="00BE0814" w:rsidP="00883B23">
      <w:pPr>
        <w:spacing w:after="0" w:line="240" w:lineRule="auto"/>
        <w:ind w:firstLine="709"/>
        <w:jc w:val="both"/>
        <w:rPr>
          <w:rFonts w:ascii="Times New Roman" w:hAnsi="Times New Roman"/>
          <w:b/>
          <w:sz w:val="24"/>
          <w:szCs w:val="24"/>
        </w:rPr>
      </w:pPr>
      <w:r w:rsidRPr="00883B23">
        <w:rPr>
          <w:rFonts w:ascii="Times New Roman" w:hAnsi="Times New Roman"/>
          <w:b/>
          <w:bCs/>
          <w:i/>
          <w:sz w:val="24"/>
          <w:szCs w:val="24"/>
        </w:rPr>
        <w:t>Задание 2.</w:t>
      </w:r>
      <w:r w:rsidRPr="00883B23">
        <w:rPr>
          <w:rFonts w:ascii="Times New Roman" w:hAnsi="Times New Roman"/>
          <w:b/>
          <w:sz w:val="24"/>
          <w:szCs w:val="24"/>
        </w:rPr>
        <w:t xml:space="preserve"> </w:t>
      </w:r>
      <w:r w:rsidRPr="00123E86">
        <w:rPr>
          <w:rFonts w:ascii="Times New Roman" w:hAnsi="Times New Roman"/>
          <w:i/>
          <w:sz w:val="24"/>
          <w:szCs w:val="24"/>
        </w:rPr>
        <w:t>Представлены слитно написанные анагр</w:t>
      </w:r>
      <w:r w:rsidR="000B17F1">
        <w:rPr>
          <w:rFonts w:ascii="Times New Roman" w:hAnsi="Times New Roman"/>
          <w:i/>
          <w:sz w:val="24"/>
          <w:szCs w:val="24"/>
        </w:rPr>
        <w:t>аммы 10 названий жителей древнерусских городов,</w:t>
      </w:r>
      <w:r w:rsidRPr="00123E86">
        <w:rPr>
          <w:rFonts w:ascii="Times New Roman" w:hAnsi="Times New Roman"/>
          <w:i/>
          <w:sz w:val="24"/>
          <w:szCs w:val="24"/>
        </w:rPr>
        <w:t xml:space="preserve"> (памятников культурного наследия</w:t>
      </w:r>
      <w:r w:rsidR="000B17F1">
        <w:rPr>
          <w:rFonts w:ascii="Times New Roman" w:hAnsi="Times New Roman"/>
          <w:i/>
          <w:sz w:val="24"/>
          <w:szCs w:val="24"/>
        </w:rPr>
        <w:t xml:space="preserve"> </w:t>
      </w:r>
      <w:r w:rsidR="000B17F1">
        <w:rPr>
          <w:rFonts w:ascii="Times New Roman" w:hAnsi="Times New Roman"/>
          <w:i/>
          <w:sz w:val="24"/>
          <w:szCs w:val="24"/>
          <w:lang w:val="en-US"/>
        </w:rPr>
        <w:t>IX</w:t>
      </w:r>
      <w:r w:rsidR="000B17F1">
        <w:rPr>
          <w:rFonts w:ascii="Times New Roman" w:hAnsi="Times New Roman"/>
          <w:i/>
          <w:sz w:val="24"/>
          <w:szCs w:val="24"/>
        </w:rPr>
        <w:t xml:space="preserve"> –</w:t>
      </w:r>
      <w:r w:rsidR="000B17F1" w:rsidRPr="000B17F1">
        <w:rPr>
          <w:rFonts w:ascii="Times New Roman" w:hAnsi="Times New Roman"/>
          <w:i/>
          <w:sz w:val="24"/>
          <w:szCs w:val="24"/>
        </w:rPr>
        <w:t xml:space="preserve"> </w:t>
      </w:r>
      <w:r w:rsidR="000B17F1">
        <w:rPr>
          <w:rFonts w:ascii="Times New Roman" w:hAnsi="Times New Roman"/>
          <w:i/>
          <w:sz w:val="24"/>
          <w:szCs w:val="24"/>
          <w:lang w:val="en-US"/>
        </w:rPr>
        <w:t>XIII</w:t>
      </w:r>
      <w:r w:rsidR="000B17F1">
        <w:rPr>
          <w:rFonts w:ascii="Times New Roman" w:hAnsi="Times New Roman"/>
          <w:i/>
          <w:sz w:val="24"/>
          <w:szCs w:val="24"/>
        </w:rPr>
        <w:t xml:space="preserve"> веков</w:t>
      </w:r>
      <w:r w:rsidRPr="00123E86">
        <w:rPr>
          <w:rFonts w:ascii="Times New Roman" w:hAnsi="Times New Roman"/>
          <w:i/>
          <w:sz w:val="24"/>
          <w:szCs w:val="24"/>
        </w:rPr>
        <w:t>)</w:t>
      </w:r>
      <w:r w:rsidR="000B17F1">
        <w:rPr>
          <w:rFonts w:ascii="Times New Roman" w:hAnsi="Times New Roman"/>
          <w:i/>
          <w:sz w:val="24"/>
          <w:szCs w:val="24"/>
        </w:rPr>
        <w:t>,</w:t>
      </w:r>
      <w:r w:rsidRPr="00123E86">
        <w:rPr>
          <w:rFonts w:ascii="Times New Roman" w:hAnsi="Times New Roman"/>
          <w:i/>
          <w:sz w:val="24"/>
          <w:szCs w:val="24"/>
        </w:rPr>
        <w:t xml:space="preserve"> в форме единственного числа мужского рода. Они образованы с помощью суффиксов -ец (Волгоград – волгоградец), -анин / -янин (Ростов – ростовчанин) и -ич (Москва – москвич). Решите анаграммы и напишите 10 названий городов.  </w:t>
      </w:r>
    </w:p>
    <w:p w:rsidR="008D1468" w:rsidRPr="00123E86" w:rsidRDefault="009C6172">
      <w:pPr>
        <w:spacing w:after="0" w:line="240" w:lineRule="auto"/>
        <w:ind w:firstLine="709"/>
        <w:jc w:val="both"/>
        <w:rPr>
          <w:rFonts w:ascii="Times New Roman" w:hAnsi="Times New Roman"/>
          <w:i/>
          <w:sz w:val="24"/>
          <w:szCs w:val="24"/>
        </w:rPr>
      </w:pPr>
      <w:r>
        <w:rPr>
          <w:rFonts w:ascii="Times New Roman" w:hAnsi="Times New Roman"/>
          <w:b/>
          <w:bCs/>
          <w:i/>
          <w:sz w:val="24"/>
          <w:szCs w:val="24"/>
        </w:rPr>
        <w:lastRenderedPageBreak/>
        <w:t>Пример:</w:t>
      </w:r>
      <w:r w:rsidR="00BE0814" w:rsidRPr="00123E86">
        <w:rPr>
          <w:rFonts w:ascii="Times New Roman" w:hAnsi="Times New Roman"/>
          <w:i/>
          <w:sz w:val="24"/>
          <w:szCs w:val="24"/>
        </w:rPr>
        <w:t xml:space="preserve"> </w:t>
      </w:r>
      <w:proofErr w:type="spellStart"/>
      <w:r w:rsidR="00BE0814" w:rsidRPr="00123E86">
        <w:rPr>
          <w:rFonts w:ascii="Times New Roman" w:hAnsi="Times New Roman"/>
          <w:i/>
          <w:sz w:val="24"/>
          <w:szCs w:val="24"/>
        </w:rPr>
        <w:t>ртубпцержее</w:t>
      </w:r>
      <w:proofErr w:type="spellEnd"/>
      <w:r w:rsidR="00BE0814" w:rsidRPr="00123E86">
        <w:rPr>
          <w:rFonts w:ascii="Times New Roman" w:hAnsi="Times New Roman"/>
          <w:i/>
          <w:sz w:val="24"/>
          <w:szCs w:val="24"/>
        </w:rPr>
        <w:t xml:space="preserve"> – петербуржец – Санкт-Петербург</w:t>
      </w:r>
    </w:p>
    <w:p w:rsidR="008D1468" w:rsidRDefault="008D1468">
      <w:pPr>
        <w:spacing w:after="0" w:line="240" w:lineRule="auto"/>
        <w:ind w:firstLine="709"/>
        <w:jc w:val="both"/>
        <w:rPr>
          <w:rFonts w:ascii="Times New Roman" w:hAnsi="Times New Roman"/>
          <w:sz w:val="24"/>
          <w:szCs w:val="24"/>
        </w:rPr>
      </w:pPr>
    </w:p>
    <w:p w:rsidR="008D1468" w:rsidRPr="009C6172" w:rsidRDefault="00BE0814">
      <w:pPr>
        <w:spacing w:after="0" w:line="240" w:lineRule="auto"/>
        <w:ind w:firstLine="709"/>
        <w:jc w:val="both"/>
        <w:rPr>
          <w:rFonts w:ascii="Times New Roman" w:hAnsi="Times New Roman"/>
          <w:sz w:val="32"/>
          <w:szCs w:val="32"/>
        </w:rPr>
      </w:pPr>
      <w:r w:rsidRPr="009C6172">
        <w:rPr>
          <w:rFonts w:ascii="Times New Roman" w:hAnsi="Times New Roman"/>
          <w:sz w:val="32"/>
          <w:szCs w:val="32"/>
        </w:rPr>
        <w:t>гинаилчнузерцаняулцсаездаресцпелевяноснлимренгоовцдосвокпчилридвцимавоеечаньинлаеолрсявц</w:t>
      </w:r>
    </w:p>
    <w:p w:rsidR="008D1468" w:rsidRDefault="00BE0814">
      <w:pPr>
        <w:spacing w:after="0" w:line="240" w:lineRule="auto"/>
        <w:ind w:firstLine="709"/>
        <w:jc w:val="right"/>
        <w:rPr>
          <w:rFonts w:ascii="Times New Roman" w:hAnsi="Times New Roman"/>
          <w:sz w:val="24"/>
          <w:szCs w:val="24"/>
        </w:rPr>
      </w:pPr>
      <w:r>
        <w:rPr>
          <w:rFonts w:ascii="Times New Roman" w:hAnsi="Times New Roman"/>
          <w:sz w:val="24"/>
          <w:szCs w:val="24"/>
        </w:rPr>
        <w:t>(10 баллов)</w:t>
      </w:r>
    </w:p>
    <w:p w:rsidR="008D1468" w:rsidRDefault="008D1468">
      <w:pPr>
        <w:pStyle w:val="afb"/>
        <w:jc w:val="both"/>
        <w:rPr>
          <w:rFonts w:ascii="Times New Roman" w:hAnsi="Times New Roman"/>
          <w:i/>
          <w:iCs/>
          <w:sz w:val="24"/>
          <w:szCs w:val="24"/>
        </w:rPr>
      </w:pPr>
    </w:p>
    <w:p w:rsidR="008D1468" w:rsidRDefault="008D1468">
      <w:pPr>
        <w:pStyle w:val="afb"/>
        <w:jc w:val="both"/>
        <w:rPr>
          <w:rFonts w:ascii="Times New Roman" w:hAnsi="Times New Roman"/>
          <w:i/>
          <w:iCs/>
          <w:sz w:val="24"/>
          <w:szCs w:val="24"/>
        </w:rPr>
      </w:pPr>
    </w:p>
    <w:p w:rsidR="008D1468" w:rsidRDefault="008D1468">
      <w:pPr>
        <w:pStyle w:val="afb"/>
        <w:jc w:val="both"/>
        <w:rPr>
          <w:rFonts w:ascii="Times New Roman" w:hAnsi="Times New Roman"/>
          <w:i/>
          <w:iCs/>
          <w:sz w:val="24"/>
          <w:szCs w:val="24"/>
        </w:rPr>
      </w:pPr>
    </w:p>
    <w:p w:rsidR="008D1468" w:rsidRDefault="008D1468">
      <w:pPr>
        <w:pStyle w:val="afb"/>
        <w:jc w:val="both"/>
        <w:rPr>
          <w:rFonts w:ascii="Times New Roman" w:hAnsi="Times New Roman"/>
          <w:i/>
          <w:iCs/>
          <w:sz w:val="24"/>
          <w:szCs w:val="24"/>
        </w:rPr>
      </w:pPr>
    </w:p>
    <w:p w:rsidR="008D1468" w:rsidRDefault="00BE0814">
      <w:pPr>
        <w:spacing w:after="0" w:line="240" w:lineRule="auto"/>
        <w:jc w:val="center"/>
        <w:rPr>
          <w:rFonts w:ascii="Times New Roman" w:hAnsi="Times New Roman"/>
          <w:b/>
          <w:sz w:val="24"/>
          <w:szCs w:val="24"/>
        </w:rPr>
      </w:pPr>
      <w:r>
        <w:rPr>
          <w:rFonts w:ascii="Times New Roman" w:hAnsi="Times New Roman"/>
          <w:b/>
          <w:sz w:val="24"/>
          <w:szCs w:val="24"/>
        </w:rPr>
        <w:t xml:space="preserve">Лексика </w:t>
      </w:r>
    </w:p>
    <w:p w:rsidR="00123E86" w:rsidRDefault="00123E86">
      <w:pPr>
        <w:spacing w:after="0" w:line="240" w:lineRule="auto"/>
        <w:jc w:val="center"/>
        <w:rPr>
          <w:rFonts w:ascii="Times New Roman" w:hAnsi="Times New Roman"/>
          <w:b/>
          <w:sz w:val="24"/>
          <w:szCs w:val="24"/>
        </w:rPr>
      </w:pPr>
    </w:p>
    <w:p w:rsidR="008D1468" w:rsidRPr="00A610E6" w:rsidRDefault="00BE0814">
      <w:pPr>
        <w:pStyle w:val="afb"/>
        <w:ind w:firstLine="709"/>
        <w:jc w:val="both"/>
        <w:rPr>
          <w:rFonts w:ascii="Times New Roman" w:hAnsi="Times New Roman"/>
          <w:i/>
          <w:sz w:val="24"/>
          <w:szCs w:val="24"/>
        </w:rPr>
      </w:pPr>
      <w:r w:rsidRPr="00883B23">
        <w:rPr>
          <w:rFonts w:ascii="Times New Roman" w:hAnsi="Times New Roman"/>
          <w:b/>
          <w:i/>
          <w:sz w:val="24"/>
          <w:szCs w:val="24"/>
        </w:rPr>
        <w:t>Задание 3.</w:t>
      </w:r>
      <w:r w:rsidRPr="00A610E6">
        <w:rPr>
          <w:rFonts w:ascii="Times New Roman" w:hAnsi="Times New Roman"/>
          <w:i/>
          <w:sz w:val="24"/>
          <w:szCs w:val="24"/>
        </w:rPr>
        <w:t xml:space="preserve"> Прочитайте текст и выполните задания к нему. </w:t>
      </w:r>
    </w:p>
    <w:p w:rsidR="00123E86" w:rsidRPr="00A610E6" w:rsidRDefault="00123E86">
      <w:pPr>
        <w:pStyle w:val="afb"/>
        <w:ind w:firstLine="709"/>
        <w:jc w:val="both"/>
        <w:rPr>
          <w:rFonts w:ascii="Times New Roman" w:hAnsi="Times New Roman"/>
          <w:b/>
          <w:sz w:val="24"/>
          <w:szCs w:val="24"/>
        </w:rPr>
      </w:pPr>
    </w:p>
    <w:p w:rsidR="008D1468" w:rsidRDefault="00BE0814">
      <w:pPr>
        <w:pStyle w:val="afb"/>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Через два часа он сидит в зверинце, в первом ряду, и смотрит, как учёные звери по приказанию хозяина показывают разные штуки. Умные собаки прыгают, кувыркаются, танцуют, поют под музыку, составляют слова из больших картонных букв. Обезьянки – одни в красных юбках, другие в синих штанишках – ходят по канату и ездят верхом на большой собаке. Огромные рыжие львы скачут сквозь горящие кольца. Неуклюжий тюлень стреляет из пистолета. Под конец выводят слонов. Их три: один большой, два совсем маленькие, карлики, но все-таки ростом больше, чем лошадь. Странно смотреть, как эти громадные животные, на вид такие неповоротливые и тяжёлые, исполняют самые трудные фокусы, которые не под силу и очень ловкому человеку. Особенно отличается самый большой слон. Он встаёт сначала на задние лапы, садится, встаёт на голову, ногами вверх, ходит по деревянным бутылкам, ходит по катящейся бочке, переворачивает хоботом страницы большой картонной книги и, наконец, садится за стол, надевает на шею салфетку, обедает, совсем как хорошо воспитанный мальчик.</w:t>
      </w:r>
    </w:p>
    <w:p w:rsidR="008D1468" w:rsidRDefault="00BE0814">
      <w:pPr>
        <w:pStyle w:val="afb"/>
        <w:ind w:firstLine="709"/>
        <w:jc w:val="right"/>
        <w:rPr>
          <w:rFonts w:ascii="Times New Roman" w:eastAsia="Calibri" w:hAnsi="Times New Roman"/>
          <w:sz w:val="24"/>
          <w:szCs w:val="24"/>
          <w:lang w:eastAsia="en-US"/>
        </w:rPr>
      </w:pPr>
      <w:r>
        <w:rPr>
          <w:rFonts w:ascii="Times New Roman" w:eastAsia="Calibri" w:hAnsi="Times New Roman"/>
          <w:sz w:val="24"/>
          <w:szCs w:val="24"/>
          <w:lang w:eastAsia="en-US"/>
        </w:rPr>
        <w:t>(А.И. Куприн «Слон»)</w:t>
      </w:r>
    </w:p>
    <w:p w:rsidR="008D1468" w:rsidRDefault="008D1468">
      <w:pPr>
        <w:pStyle w:val="afb"/>
        <w:ind w:firstLine="709"/>
        <w:jc w:val="both"/>
        <w:rPr>
          <w:rFonts w:ascii="Times New Roman" w:hAnsi="Times New Roman"/>
          <w:sz w:val="24"/>
          <w:szCs w:val="24"/>
        </w:rPr>
      </w:pPr>
    </w:p>
    <w:p w:rsidR="008D1468" w:rsidRPr="003227C0" w:rsidRDefault="00BE0814">
      <w:pPr>
        <w:pStyle w:val="afb"/>
        <w:ind w:firstLine="709"/>
        <w:jc w:val="both"/>
        <w:rPr>
          <w:rFonts w:ascii="Times New Roman" w:hAnsi="Times New Roman"/>
          <w:i/>
          <w:sz w:val="24"/>
          <w:szCs w:val="24"/>
        </w:rPr>
      </w:pPr>
      <w:r w:rsidRPr="003227C0">
        <w:rPr>
          <w:rFonts w:ascii="Times New Roman" w:hAnsi="Times New Roman"/>
          <w:b/>
          <w:i/>
          <w:sz w:val="24"/>
          <w:szCs w:val="24"/>
        </w:rPr>
        <w:t xml:space="preserve">А. </w:t>
      </w:r>
      <w:r w:rsidRPr="003227C0">
        <w:rPr>
          <w:rFonts w:ascii="Times New Roman" w:hAnsi="Times New Roman"/>
          <w:i/>
          <w:sz w:val="24"/>
          <w:szCs w:val="24"/>
        </w:rPr>
        <w:t xml:space="preserve">Найдите в тексте устаревшее слово. Какое современное слово ему соответствует? </w:t>
      </w:r>
    </w:p>
    <w:p w:rsidR="008D1468" w:rsidRPr="003227C0" w:rsidRDefault="00BE0814">
      <w:pPr>
        <w:pStyle w:val="afb"/>
        <w:ind w:firstLine="709"/>
        <w:jc w:val="both"/>
        <w:rPr>
          <w:rFonts w:ascii="Times New Roman" w:hAnsi="Times New Roman"/>
          <w:b/>
          <w:i/>
          <w:sz w:val="24"/>
          <w:szCs w:val="24"/>
        </w:rPr>
      </w:pPr>
      <w:r w:rsidRPr="003227C0">
        <w:rPr>
          <w:rFonts w:ascii="Times New Roman" w:hAnsi="Times New Roman"/>
          <w:b/>
          <w:i/>
          <w:sz w:val="24"/>
          <w:szCs w:val="24"/>
        </w:rPr>
        <w:t xml:space="preserve">Б. </w:t>
      </w:r>
      <w:r w:rsidRPr="003227C0">
        <w:rPr>
          <w:rFonts w:ascii="Times New Roman" w:hAnsi="Times New Roman"/>
          <w:i/>
          <w:sz w:val="24"/>
          <w:szCs w:val="24"/>
        </w:rPr>
        <w:t>Найдите в тексте устойчивое выражение со значением «очень трудно, тяжело». Составьте предложение с данным выражением.</w:t>
      </w:r>
      <w:r w:rsidRPr="003227C0">
        <w:rPr>
          <w:rFonts w:ascii="Times New Roman" w:hAnsi="Times New Roman"/>
          <w:b/>
          <w:i/>
          <w:sz w:val="24"/>
          <w:szCs w:val="24"/>
        </w:rPr>
        <w:t xml:space="preserve"> </w:t>
      </w:r>
    </w:p>
    <w:p w:rsidR="008D1468" w:rsidRPr="003227C0" w:rsidRDefault="00BE0814">
      <w:pPr>
        <w:pStyle w:val="afb"/>
        <w:ind w:firstLine="709"/>
        <w:jc w:val="both"/>
        <w:rPr>
          <w:rFonts w:ascii="Times New Roman" w:hAnsi="Times New Roman"/>
          <w:b/>
          <w:i/>
          <w:sz w:val="24"/>
          <w:szCs w:val="24"/>
        </w:rPr>
      </w:pPr>
      <w:r w:rsidRPr="003227C0">
        <w:rPr>
          <w:rFonts w:ascii="Times New Roman" w:hAnsi="Times New Roman"/>
          <w:b/>
          <w:i/>
          <w:sz w:val="24"/>
          <w:szCs w:val="24"/>
        </w:rPr>
        <w:t xml:space="preserve">В. </w:t>
      </w:r>
      <w:r w:rsidRPr="003227C0">
        <w:rPr>
          <w:rFonts w:ascii="Times New Roman" w:hAnsi="Times New Roman"/>
          <w:i/>
          <w:sz w:val="24"/>
          <w:szCs w:val="24"/>
        </w:rPr>
        <w:t>Найдите в тексте два слова со значением «очень</w:t>
      </w:r>
      <w:r w:rsidRPr="003227C0">
        <w:rPr>
          <w:rFonts w:ascii="Segoe UI" w:hAnsi="Segoe UI" w:cs="Segoe UI"/>
          <w:i/>
          <w:sz w:val="24"/>
          <w:szCs w:val="24"/>
          <w:shd w:val="clear" w:color="auto" w:fill="FFFFFF"/>
        </w:rPr>
        <w:t xml:space="preserve"> </w:t>
      </w:r>
      <w:r w:rsidRPr="003227C0">
        <w:rPr>
          <w:rFonts w:ascii="Times New Roman" w:hAnsi="Times New Roman"/>
          <w:i/>
          <w:sz w:val="24"/>
          <w:szCs w:val="24"/>
          <w:shd w:val="clear" w:color="auto" w:fill="FFFFFF"/>
        </w:rPr>
        <w:t xml:space="preserve">большой по своим размерам, массе или объёму». Какие слова имеют похожее или близкое значение? Напишите три-четыре таких слова. </w:t>
      </w:r>
    </w:p>
    <w:p w:rsidR="008D1468" w:rsidRPr="003227C0" w:rsidRDefault="00BE0814">
      <w:pPr>
        <w:pStyle w:val="afb"/>
        <w:ind w:firstLine="709"/>
        <w:jc w:val="both"/>
        <w:rPr>
          <w:rFonts w:ascii="Times New Roman" w:hAnsi="Times New Roman"/>
          <w:i/>
          <w:sz w:val="24"/>
          <w:szCs w:val="24"/>
        </w:rPr>
      </w:pPr>
      <w:r w:rsidRPr="003227C0">
        <w:rPr>
          <w:rFonts w:ascii="Times New Roman" w:hAnsi="Times New Roman"/>
          <w:b/>
          <w:i/>
          <w:sz w:val="24"/>
          <w:szCs w:val="24"/>
        </w:rPr>
        <w:t xml:space="preserve">Г. </w:t>
      </w:r>
      <w:r w:rsidRPr="003227C0">
        <w:rPr>
          <w:rFonts w:ascii="Times New Roman" w:hAnsi="Times New Roman"/>
          <w:i/>
          <w:sz w:val="24"/>
          <w:szCs w:val="24"/>
        </w:rPr>
        <w:t xml:space="preserve">Выпишите из текста две пары антонимов. Выберите одну пару антонимов и составьте предложение так, чтобы в нём использовались оба слова из пары. </w:t>
      </w:r>
    </w:p>
    <w:p w:rsidR="008D1468" w:rsidRPr="003227C0" w:rsidRDefault="00BE0814">
      <w:pPr>
        <w:pStyle w:val="afb"/>
        <w:ind w:firstLine="709"/>
        <w:jc w:val="both"/>
        <w:rPr>
          <w:rFonts w:ascii="Times New Roman" w:hAnsi="Times New Roman"/>
          <w:i/>
          <w:sz w:val="24"/>
          <w:szCs w:val="24"/>
        </w:rPr>
      </w:pPr>
      <w:r w:rsidRPr="003227C0">
        <w:rPr>
          <w:rFonts w:ascii="Times New Roman" w:hAnsi="Times New Roman"/>
          <w:b/>
          <w:i/>
          <w:sz w:val="24"/>
          <w:szCs w:val="24"/>
        </w:rPr>
        <w:t xml:space="preserve">Д. </w:t>
      </w:r>
      <w:r w:rsidRPr="003227C0">
        <w:rPr>
          <w:rFonts w:ascii="Times New Roman" w:hAnsi="Times New Roman"/>
          <w:i/>
          <w:sz w:val="24"/>
          <w:szCs w:val="24"/>
        </w:rPr>
        <w:t>Какое необычное домашнее животное вы хотели бы завести? Почему? Чему бы вы его научили? Напишите 3–5 предложений об этом.</w:t>
      </w:r>
    </w:p>
    <w:p w:rsidR="00123E86" w:rsidRDefault="00123E86" w:rsidP="00DB01C0">
      <w:pPr>
        <w:spacing w:after="0" w:line="240" w:lineRule="auto"/>
        <w:jc w:val="both"/>
        <w:rPr>
          <w:rStyle w:val="afc"/>
          <w:rFonts w:ascii="Times New Roman" w:hAnsi="Times New Roman"/>
          <w:b/>
          <w:i w:val="0"/>
          <w:sz w:val="24"/>
          <w:szCs w:val="24"/>
        </w:rPr>
      </w:pPr>
    </w:p>
    <w:p w:rsidR="00B535E2" w:rsidRDefault="00B535E2">
      <w:pPr>
        <w:pStyle w:val="afb"/>
        <w:ind w:firstLine="709"/>
        <w:jc w:val="center"/>
        <w:rPr>
          <w:rStyle w:val="afc"/>
          <w:rFonts w:ascii="Times New Roman" w:hAnsi="Times New Roman"/>
          <w:b/>
          <w:i w:val="0"/>
          <w:color w:val="000000" w:themeColor="text1"/>
          <w:sz w:val="24"/>
          <w:szCs w:val="24"/>
        </w:rPr>
      </w:pPr>
    </w:p>
    <w:p w:rsidR="008D1468" w:rsidRDefault="00BE0814">
      <w:pPr>
        <w:pStyle w:val="afb"/>
        <w:ind w:firstLine="709"/>
        <w:jc w:val="center"/>
        <w:rPr>
          <w:rStyle w:val="afc"/>
          <w:rFonts w:ascii="Times New Roman" w:hAnsi="Times New Roman"/>
          <w:b/>
          <w:i w:val="0"/>
          <w:color w:val="000000" w:themeColor="text1"/>
          <w:sz w:val="24"/>
          <w:szCs w:val="24"/>
        </w:rPr>
      </w:pPr>
      <w:r>
        <w:rPr>
          <w:rStyle w:val="afc"/>
          <w:rFonts w:ascii="Times New Roman" w:hAnsi="Times New Roman"/>
          <w:b/>
          <w:i w:val="0"/>
          <w:color w:val="000000" w:themeColor="text1"/>
          <w:sz w:val="24"/>
          <w:szCs w:val="24"/>
        </w:rPr>
        <w:t>Фразеологизмы</w:t>
      </w:r>
    </w:p>
    <w:p w:rsidR="008D1468" w:rsidRDefault="008D1468">
      <w:pPr>
        <w:pStyle w:val="afb"/>
        <w:ind w:firstLine="709"/>
        <w:jc w:val="both"/>
        <w:rPr>
          <w:rStyle w:val="afc"/>
          <w:rFonts w:ascii="Times New Roman" w:hAnsi="Times New Roman"/>
          <w:color w:val="000000" w:themeColor="text1"/>
          <w:sz w:val="24"/>
          <w:szCs w:val="24"/>
        </w:rPr>
      </w:pPr>
    </w:p>
    <w:p w:rsidR="008D1468" w:rsidRPr="009463C7" w:rsidRDefault="00BE0814" w:rsidP="009463C7">
      <w:pPr>
        <w:pStyle w:val="afb"/>
        <w:ind w:firstLine="709"/>
        <w:jc w:val="both"/>
        <w:rPr>
          <w:rFonts w:ascii="Times New Roman" w:hAnsi="Times New Roman"/>
          <w:b/>
          <w:i/>
          <w:iCs/>
          <w:color w:val="000000" w:themeColor="text1"/>
          <w:sz w:val="24"/>
          <w:szCs w:val="24"/>
        </w:rPr>
      </w:pPr>
      <w:r w:rsidRPr="009463C7">
        <w:rPr>
          <w:rStyle w:val="afc"/>
          <w:rFonts w:ascii="Times New Roman" w:hAnsi="Times New Roman"/>
          <w:b/>
          <w:color w:val="000000" w:themeColor="text1"/>
          <w:sz w:val="24"/>
          <w:szCs w:val="24"/>
        </w:rPr>
        <w:t xml:space="preserve">Задание </w:t>
      </w:r>
      <w:r w:rsidR="00DB01C0">
        <w:rPr>
          <w:rStyle w:val="afc"/>
          <w:rFonts w:ascii="Times New Roman" w:hAnsi="Times New Roman"/>
          <w:b/>
          <w:color w:val="000000" w:themeColor="text1"/>
          <w:sz w:val="24"/>
          <w:szCs w:val="24"/>
        </w:rPr>
        <w:t>4</w:t>
      </w:r>
      <w:r w:rsidRPr="009463C7">
        <w:rPr>
          <w:rStyle w:val="afc"/>
          <w:rFonts w:ascii="Times New Roman" w:hAnsi="Times New Roman"/>
          <w:b/>
          <w:color w:val="000000" w:themeColor="text1"/>
          <w:sz w:val="24"/>
          <w:szCs w:val="24"/>
        </w:rPr>
        <w:t xml:space="preserve">. </w:t>
      </w:r>
      <w:r w:rsidRPr="00A610E6">
        <w:rPr>
          <w:rFonts w:ascii="Times New Roman" w:hAnsi="Times New Roman"/>
          <w:i/>
          <w:color w:val="000000" w:themeColor="text1"/>
          <w:sz w:val="24"/>
          <w:szCs w:val="24"/>
        </w:rPr>
        <w:t>Прочитайте</w:t>
      </w:r>
      <w:r w:rsidRPr="003227C0">
        <w:rPr>
          <w:rFonts w:ascii="Times New Roman" w:hAnsi="Times New Roman"/>
          <w:i/>
          <w:color w:val="000000" w:themeColor="text1"/>
          <w:sz w:val="24"/>
          <w:szCs w:val="24"/>
        </w:rPr>
        <w:t xml:space="preserve"> отрывки из литературных произведений и подумайте, какой фразеологизм пропущен. Список фразеологизмов дан ниже. На игровом поле закрасьте клетки с соответствующим номером (один правильный ответ даёт возможность закрасить несколько клеток).</w:t>
      </w:r>
    </w:p>
    <w:p w:rsidR="008D1468" w:rsidRPr="00CE7E94" w:rsidRDefault="009C6172">
      <w:pPr>
        <w:pStyle w:val="afb"/>
        <w:ind w:firstLine="709"/>
        <w:jc w:val="both"/>
        <w:rPr>
          <w:rFonts w:ascii="Times New Roman" w:hAnsi="Times New Roman"/>
          <w:i/>
          <w:sz w:val="24"/>
          <w:szCs w:val="24"/>
        </w:rPr>
      </w:pPr>
      <w:r>
        <w:rPr>
          <w:rFonts w:ascii="Times New Roman" w:hAnsi="Times New Roman"/>
          <w:i/>
          <w:sz w:val="24"/>
          <w:szCs w:val="24"/>
        </w:rPr>
        <w:t>Например, е</w:t>
      </w:r>
      <w:r w:rsidR="00BE0814" w:rsidRPr="00CE7E94">
        <w:rPr>
          <w:rFonts w:ascii="Times New Roman" w:hAnsi="Times New Roman"/>
          <w:i/>
          <w:sz w:val="24"/>
          <w:szCs w:val="24"/>
        </w:rPr>
        <w:t>сли вы выбрали фразеологизм «Божий одуванчик», вы закрашиваете все клетки с номером 1, если вы выбрали «шут гороховый», вы закрашиваете все клетки с номером 4 и т.д.</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В результате у вас получится определённая фигура или символ (например, круг/квадрат/солнце/кот). Название этого символа и является ответом на задание.</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lastRenderedPageBreak/>
        <w:t>Список фразеологизмов:</w:t>
      </w:r>
    </w:p>
    <w:p w:rsidR="008D1468" w:rsidRPr="003227C0" w:rsidRDefault="008D1468">
      <w:pPr>
        <w:pStyle w:val="afb"/>
        <w:ind w:firstLine="709"/>
        <w:jc w:val="both"/>
        <w:rPr>
          <w:rFonts w:ascii="Times New Roman" w:hAnsi="Times New Roman"/>
          <w:i/>
          <w:color w:val="000000" w:themeColor="text1"/>
          <w:sz w:val="24"/>
          <w:szCs w:val="24"/>
        </w:rPr>
      </w:pP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w:t>
      </w:r>
      <w:r w:rsidRPr="003227C0">
        <w:rPr>
          <w:rFonts w:ascii="Times New Roman" w:hAnsi="Times New Roman"/>
          <w:i/>
          <w:color w:val="000000" w:themeColor="text1"/>
          <w:sz w:val="24"/>
          <w:szCs w:val="24"/>
        </w:rPr>
        <w:tab/>
        <w:t xml:space="preserve">Божий одуванчик </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2.</w:t>
      </w:r>
      <w:r w:rsidRPr="003227C0">
        <w:rPr>
          <w:rFonts w:ascii="Times New Roman" w:hAnsi="Times New Roman"/>
          <w:i/>
          <w:color w:val="000000" w:themeColor="text1"/>
          <w:sz w:val="24"/>
          <w:szCs w:val="24"/>
        </w:rPr>
        <w:tab/>
        <w:t>Не пришей кобыле хвост</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3.</w:t>
      </w:r>
      <w:r w:rsidRPr="003227C0">
        <w:rPr>
          <w:rFonts w:ascii="Times New Roman" w:hAnsi="Times New Roman"/>
          <w:i/>
          <w:color w:val="000000" w:themeColor="text1"/>
          <w:sz w:val="24"/>
          <w:szCs w:val="24"/>
        </w:rPr>
        <w:tab/>
        <w:t>Серая мышка</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4.</w:t>
      </w:r>
      <w:r w:rsidRPr="003227C0">
        <w:rPr>
          <w:rFonts w:ascii="Times New Roman" w:hAnsi="Times New Roman"/>
          <w:i/>
          <w:color w:val="000000" w:themeColor="text1"/>
          <w:sz w:val="24"/>
          <w:szCs w:val="24"/>
        </w:rPr>
        <w:tab/>
        <w:t>Шут гороховый</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5.</w:t>
      </w:r>
      <w:r w:rsidRPr="003227C0">
        <w:rPr>
          <w:rFonts w:ascii="Times New Roman" w:hAnsi="Times New Roman"/>
          <w:i/>
          <w:color w:val="000000" w:themeColor="text1"/>
          <w:sz w:val="24"/>
          <w:szCs w:val="24"/>
        </w:rPr>
        <w:tab/>
        <w:t>Язык без костей</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6.</w:t>
      </w:r>
      <w:r w:rsidRPr="003227C0">
        <w:rPr>
          <w:rFonts w:ascii="Times New Roman" w:hAnsi="Times New Roman"/>
          <w:i/>
          <w:color w:val="000000" w:themeColor="text1"/>
          <w:sz w:val="24"/>
          <w:szCs w:val="24"/>
        </w:rPr>
        <w:tab/>
        <w:t>Вопрос жизни и смерти</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7.</w:t>
      </w:r>
      <w:r w:rsidRPr="003227C0">
        <w:rPr>
          <w:rFonts w:ascii="Times New Roman" w:hAnsi="Times New Roman"/>
          <w:i/>
          <w:color w:val="000000" w:themeColor="text1"/>
          <w:sz w:val="24"/>
          <w:szCs w:val="24"/>
        </w:rPr>
        <w:tab/>
        <w:t>Заячья душа</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8.</w:t>
      </w:r>
      <w:r w:rsidRPr="003227C0">
        <w:rPr>
          <w:rFonts w:ascii="Times New Roman" w:hAnsi="Times New Roman"/>
          <w:i/>
          <w:color w:val="000000" w:themeColor="text1"/>
          <w:sz w:val="24"/>
          <w:szCs w:val="24"/>
        </w:rPr>
        <w:tab/>
        <w:t>Как сыр в масле</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9.</w:t>
      </w:r>
      <w:r w:rsidRPr="003227C0">
        <w:rPr>
          <w:rFonts w:ascii="Times New Roman" w:hAnsi="Times New Roman"/>
          <w:i/>
          <w:color w:val="000000" w:themeColor="text1"/>
          <w:sz w:val="24"/>
          <w:szCs w:val="24"/>
        </w:rPr>
        <w:tab/>
        <w:t>Тише воды, ниже травы</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10.</w:t>
      </w:r>
      <w:r w:rsidRPr="003227C0">
        <w:rPr>
          <w:rFonts w:ascii="Times New Roman" w:hAnsi="Times New Roman"/>
          <w:i/>
          <w:color w:val="000000" w:themeColor="text1"/>
          <w:sz w:val="24"/>
          <w:szCs w:val="24"/>
        </w:rPr>
        <w:tab/>
        <w:t>Козёл отпущения</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11.</w:t>
      </w:r>
      <w:r w:rsidRPr="003227C0">
        <w:rPr>
          <w:rFonts w:ascii="Times New Roman" w:hAnsi="Times New Roman"/>
          <w:i/>
          <w:color w:val="000000" w:themeColor="text1"/>
          <w:sz w:val="24"/>
          <w:szCs w:val="24"/>
        </w:rPr>
        <w:tab/>
        <w:t>Мухи не обидит</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12.</w:t>
      </w:r>
      <w:r w:rsidRPr="003227C0">
        <w:rPr>
          <w:rFonts w:ascii="Times New Roman" w:hAnsi="Times New Roman"/>
          <w:i/>
          <w:color w:val="000000" w:themeColor="text1"/>
          <w:sz w:val="24"/>
          <w:szCs w:val="24"/>
        </w:rPr>
        <w:tab/>
        <w:t xml:space="preserve">Время – деньги </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13.</w:t>
      </w:r>
      <w:r w:rsidRPr="003227C0">
        <w:rPr>
          <w:rFonts w:ascii="Times New Roman" w:hAnsi="Times New Roman"/>
          <w:i/>
          <w:color w:val="000000" w:themeColor="text1"/>
          <w:sz w:val="24"/>
          <w:szCs w:val="24"/>
        </w:rPr>
        <w:tab/>
        <w:t>Положить глаз на…</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14.</w:t>
      </w:r>
      <w:r w:rsidRPr="003227C0">
        <w:rPr>
          <w:rFonts w:ascii="Times New Roman" w:hAnsi="Times New Roman"/>
          <w:i/>
          <w:color w:val="000000" w:themeColor="text1"/>
          <w:sz w:val="24"/>
          <w:szCs w:val="24"/>
        </w:rPr>
        <w:tab/>
        <w:t>Строить глазки</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15.</w:t>
      </w:r>
      <w:r w:rsidRPr="003227C0">
        <w:rPr>
          <w:rFonts w:ascii="Times New Roman" w:hAnsi="Times New Roman"/>
          <w:i/>
          <w:color w:val="000000" w:themeColor="text1"/>
          <w:sz w:val="24"/>
          <w:szCs w:val="24"/>
        </w:rPr>
        <w:tab/>
        <w:t>Золотое время</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16.</w:t>
      </w:r>
      <w:r w:rsidRPr="003227C0">
        <w:rPr>
          <w:rFonts w:ascii="Times New Roman" w:hAnsi="Times New Roman"/>
          <w:i/>
          <w:color w:val="000000" w:themeColor="text1"/>
          <w:sz w:val="24"/>
          <w:szCs w:val="24"/>
        </w:rPr>
        <w:tab/>
        <w:t>Быть под каблуком</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17.</w:t>
      </w:r>
      <w:r w:rsidRPr="003227C0">
        <w:rPr>
          <w:rFonts w:ascii="Times New Roman" w:hAnsi="Times New Roman"/>
          <w:i/>
          <w:color w:val="000000" w:themeColor="text1"/>
          <w:sz w:val="24"/>
          <w:szCs w:val="24"/>
        </w:rPr>
        <w:tab/>
        <w:t>Любовь прошла, завяли помидоры</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18.</w:t>
      </w:r>
      <w:r w:rsidRPr="003227C0">
        <w:rPr>
          <w:rFonts w:ascii="Times New Roman" w:hAnsi="Times New Roman"/>
          <w:i/>
          <w:color w:val="000000" w:themeColor="text1"/>
          <w:sz w:val="24"/>
          <w:szCs w:val="24"/>
        </w:rPr>
        <w:tab/>
        <w:t xml:space="preserve">Рука об руку </w:t>
      </w:r>
    </w:p>
    <w:p w:rsidR="008D1468" w:rsidRPr="003227C0" w:rsidRDefault="00BE0814">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19.</w:t>
      </w:r>
      <w:r w:rsidRPr="003227C0">
        <w:rPr>
          <w:rFonts w:ascii="Times New Roman" w:hAnsi="Times New Roman"/>
          <w:i/>
          <w:color w:val="000000" w:themeColor="text1"/>
          <w:sz w:val="24"/>
          <w:szCs w:val="24"/>
        </w:rPr>
        <w:tab/>
        <w:t>Принц на белом коне</w:t>
      </w:r>
    </w:p>
    <w:p w:rsidR="004F782C" w:rsidRPr="00883B23" w:rsidRDefault="00BE0814" w:rsidP="00883B23">
      <w:pPr>
        <w:pStyle w:val="afb"/>
        <w:ind w:firstLine="709"/>
        <w:jc w:val="both"/>
        <w:rPr>
          <w:rFonts w:ascii="Times New Roman" w:hAnsi="Times New Roman"/>
          <w:i/>
          <w:color w:val="000000" w:themeColor="text1"/>
          <w:sz w:val="24"/>
          <w:szCs w:val="24"/>
        </w:rPr>
      </w:pPr>
      <w:r w:rsidRPr="003227C0">
        <w:rPr>
          <w:rFonts w:ascii="Times New Roman" w:hAnsi="Times New Roman"/>
          <w:i/>
          <w:color w:val="000000" w:themeColor="text1"/>
          <w:sz w:val="24"/>
          <w:szCs w:val="24"/>
        </w:rPr>
        <w:t>20.</w:t>
      </w:r>
      <w:r w:rsidRPr="003227C0">
        <w:rPr>
          <w:rFonts w:ascii="Times New Roman" w:hAnsi="Times New Roman"/>
          <w:i/>
          <w:color w:val="000000" w:themeColor="text1"/>
          <w:sz w:val="24"/>
          <w:szCs w:val="24"/>
        </w:rPr>
        <w:tab/>
        <w:t>Брать быка за рога</w:t>
      </w:r>
    </w:p>
    <w:p w:rsidR="00B535E2" w:rsidRDefault="00B535E2" w:rsidP="009C6172">
      <w:pPr>
        <w:pStyle w:val="afb"/>
        <w:rPr>
          <w:rFonts w:ascii="Times New Roman" w:hAnsi="Times New Roman"/>
          <w:b/>
          <w:color w:val="000000" w:themeColor="text1"/>
          <w:sz w:val="24"/>
          <w:szCs w:val="24"/>
        </w:rPr>
      </w:pPr>
    </w:p>
    <w:p w:rsidR="00B535E2" w:rsidRDefault="00B535E2" w:rsidP="00883B23">
      <w:pPr>
        <w:pStyle w:val="afb"/>
        <w:ind w:firstLine="709"/>
        <w:jc w:val="center"/>
        <w:rPr>
          <w:rFonts w:ascii="Times New Roman" w:hAnsi="Times New Roman"/>
          <w:b/>
          <w:color w:val="000000" w:themeColor="text1"/>
          <w:sz w:val="24"/>
          <w:szCs w:val="24"/>
        </w:rPr>
      </w:pPr>
    </w:p>
    <w:p w:rsidR="008D1468" w:rsidRPr="004F782C" w:rsidRDefault="00BE0814" w:rsidP="00883B23">
      <w:pPr>
        <w:pStyle w:val="afb"/>
        <w:ind w:firstLine="709"/>
        <w:jc w:val="center"/>
        <w:rPr>
          <w:rFonts w:ascii="Times New Roman" w:hAnsi="Times New Roman"/>
          <w:b/>
          <w:color w:val="000000" w:themeColor="text1"/>
          <w:sz w:val="24"/>
          <w:szCs w:val="24"/>
        </w:rPr>
      </w:pPr>
      <w:r w:rsidRPr="004F782C">
        <w:rPr>
          <w:rFonts w:ascii="Times New Roman" w:hAnsi="Times New Roman"/>
          <w:b/>
          <w:color w:val="000000" w:themeColor="text1"/>
          <w:sz w:val="24"/>
          <w:szCs w:val="24"/>
        </w:rPr>
        <w:t>Игрово</w:t>
      </w:r>
      <w:r w:rsidR="00883B23">
        <w:rPr>
          <w:rFonts w:ascii="Times New Roman" w:hAnsi="Times New Roman"/>
          <w:b/>
          <w:color w:val="000000" w:themeColor="text1"/>
          <w:sz w:val="24"/>
          <w:szCs w:val="24"/>
        </w:rPr>
        <w:t>е поле</w:t>
      </w:r>
    </w:p>
    <w:p w:rsidR="0043476F" w:rsidRDefault="0043476F">
      <w:pPr>
        <w:pStyle w:val="afb"/>
        <w:ind w:firstLine="709"/>
        <w:jc w:val="both"/>
        <w:rPr>
          <w:rFonts w:ascii="Times New Roman" w:hAnsi="Times New Roman"/>
          <w:color w:val="000000" w:themeColor="text1"/>
          <w:sz w:val="24"/>
          <w:szCs w:val="24"/>
        </w:rPr>
      </w:pPr>
    </w:p>
    <w:p w:rsidR="0043476F" w:rsidRDefault="00883B23">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43476F" w:rsidRPr="0043476F">
        <w:rPr>
          <w:rFonts w:ascii="Times New Roman" w:hAnsi="Times New Roman"/>
          <w:noProof/>
          <w:color w:val="000000" w:themeColor="text1"/>
          <w:sz w:val="24"/>
          <w:szCs w:val="24"/>
        </w:rPr>
        <w:drawing>
          <wp:inline distT="0" distB="0" distL="0" distR="0" wp14:anchorId="50E9FC75" wp14:editId="32C3168B">
            <wp:extent cx="3762900" cy="3057952"/>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62900" cy="3057952"/>
                    </a:xfrm>
                    <a:prstGeom prst="rect">
                      <a:avLst/>
                    </a:prstGeom>
                  </pic:spPr>
                </pic:pic>
              </a:graphicData>
            </a:graphic>
          </wp:inline>
        </w:drawing>
      </w:r>
    </w:p>
    <w:p w:rsidR="0043476F" w:rsidRDefault="0043476F">
      <w:pPr>
        <w:pStyle w:val="afb"/>
        <w:ind w:firstLine="709"/>
        <w:jc w:val="both"/>
        <w:rPr>
          <w:rFonts w:ascii="Times New Roman" w:hAnsi="Times New Roman"/>
          <w:color w:val="000000" w:themeColor="text1"/>
          <w:sz w:val="24"/>
          <w:szCs w:val="24"/>
        </w:rPr>
      </w:pPr>
    </w:p>
    <w:p w:rsidR="008D1468" w:rsidRPr="0043476F" w:rsidRDefault="00BE0814">
      <w:pPr>
        <w:pStyle w:val="afb"/>
        <w:ind w:firstLine="709"/>
        <w:jc w:val="both"/>
        <w:rPr>
          <w:rFonts w:ascii="Times New Roman" w:hAnsi="Times New Roman"/>
          <w:b/>
          <w:color w:val="000000" w:themeColor="text1"/>
          <w:sz w:val="24"/>
          <w:szCs w:val="24"/>
        </w:rPr>
      </w:pPr>
      <w:r w:rsidRPr="0043476F">
        <w:rPr>
          <w:rFonts w:ascii="Times New Roman" w:hAnsi="Times New Roman"/>
          <w:b/>
          <w:color w:val="000000" w:themeColor="text1"/>
          <w:sz w:val="24"/>
          <w:szCs w:val="24"/>
        </w:rPr>
        <w:t>Тексты:</w:t>
      </w: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Л. Н.</w:t>
      </w:r>
      <w:r w:rsidR="00BE0814" w:rsidRPr="0043476F">
        <w:rPr>
          <w:rFonts w:ascii="Times New Roman" w:hAnsi="Times New Roman"/>
          <w:b/>
          <w:color w:val="000000" w:themeColor="text1"/>
          <w:sz w:val="24"/>
          <w:szCs w:val="24"/>
        </w:rPr>
        <w:t xml:space="preserve"> Толстой, </w:t>
      </w:r>
      <w:r w:rsidR="0043476F">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Война и мир</w:t>
      </w:r>
      <w:r w:rsidR="0043476F">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«Марья Ивановна — спокойная и милая, тихая женщина, чуть заметная, как ______________ среди ярких цветов, — никогда не притязала на главное место, всегда уступала, всегда ждала...»</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Н.В.</w:t>
      </w:r>
      <w:r w:rsidR="00BE0814" w:rsidRPr="0043476F">
        <w:rPr>
          <w:rFonts w:ascii="Times New Roman" w:hAnsi="Times New Roman"/>
          <w:b/>
          <w:color w:val="000000" w:themeColor="text1"/>
          <w:sz w:val="24"/>
          <w:szCs w:val="24"/>
        </w:rPr>
        <w:t xml:space="preserve"> Гоголь, </w:t>
      </w:r>
      <w:r w:rsidR="0043476F">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Мёртвые души</w:t>
      </w:r>
      <w:r w:rsidR="0043476F">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весел он. Любит пошутить, хоть и в шутку, но вскоре всё равно возвращается к своей простой истине — жизнь она трудна, но __</w:t>
      </w:r>
      <w:r w:rsidR="003B31F2">
        <w:rPr>
          <w:rFonts w:ascii="Times New Roman" w:hAnsi="Times New Roman"/>
          <w:color w:val="000000" w:themeColor="text1"/>
          <w:sz w:val="24"/>
          <w:szCs w:val="24"/>
        </w:rPr>
        <w:t>__________ делает её чуть легче</w:t>
      </w:r>
      <w:r>
        <w:rPr>
          <w:rFonts w:ascii="Times New Roman" w:hAnsi="Times New Roman"/>
          <w:color w:val="000000" w:themeColor="text1"/>
          <w:sz w:val="24"/>
          <w:szCs w:val="24"/>
        </w:rPr>
        <w:t>»</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Ф. М.</w:t>
      </w:r>
      <w:r w:rsidR="00BE0814" w:rsidRPr="0043476F">
        <w:rPr>
          <w:rFonts w:ascii="Times New Roman" w:hAnsi="Times New Roman"/>
          <w:b/>
          <w:color w:val="000000" w:themeColor="text1"/>
          <w:sz w:val="24"/>
          <w:szCs w:val="24"/>
        </w:rPr>
        <w:t xml:space="preserve"> Достоевский, </w:t>
      </w:r>
      <w:r w:rsidR="0043476F">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Преступление и наказание</w:t>
      </w:r>
      <w:r w:rsidR="0043476F">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«Это был _____________, и все понимали, что от быстрого и точного р</w:t>
      </w:r>
      <w:r w:rsidR="003B31F2">
        <w:rPr>
          <w:rFonts w:ascii="Times New Roman" w:hAnsi="Times New Roman"/>
          <w:color w:val="000000" w:themeColor="text1"/>
          <w:sz w:val="24"/>
          <w:szCs w:val="24"/>
        </w:rPr>
        <w:t>ешения зависит исход всего дела</w:t>
      </w:r>
      <w:r>
        <w:rPr>
          <w:rFonts w:ascii="Times New Roman" w:hAnsi="Times New Roman"/>
          <w:color w:val="000000" w:themeColor="text1"/>
          <w:sz w:val="24"/>
          <w:szCs w:val="24"/>
        </w:rPr>
        <w:t>»</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И.С.</w:t>
      </w:r>
      <w:r w:rsidR="00BE0814" w:rsidRPr="0043476F">
        <w:rPr>
          <w:rFonts w:ascii="Times New Roman" w:hAnsi="Times New Roman"/>
          <w:b/>
          <w:color w:val="000000" w:themeColor="text1"/>
          <w:sz w:val="24"/>
          <w:szCs w:val="24"/>
        </w:rPr>
        <w:t xml:space="preserve"> Тургенев, </w:t>
      </w:r>
      <w:r w:rsidR="0043476F">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Отцы и дети</w:t>
      </w:r>
      <w:r w:rsidR="0043476F">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«Он чувствовал себя _________________: всё у него шло гладко, всё</w:t>
      </w:r>
      <w:r w:rsidR="003B31F2">
        <w:rPr>
          <w:rFonts w:ascii="Times New Roman" w:hAnsi="Times New Roman"/>
          <w:color w:val="000000" w:themeColor="text1"/>
          <w:sz w:val="24"/>
          <w:szCs w:val="24"/>
        </w:rPr>
        <w:t xml:space="preserve"> складывалось наилучшим образом</w:t>
      </w:r>
      <w:r>
        <w:rPr>
          <w:rFonts w:ascii="Times New Roman" w:hAnsi="Times New Roman"/>
          <w:color w:val="000000" w:themeColor="text1"/>
          <w:sz w:val="24"/>
          <w:szCs w:val="24"/>
        </w:rPr>
        <w:t>»</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43476F"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А.С.</w:t>
      </w:r>
      <w:r w:rsidR="00BE0814" w:rsidRPr="0043476F">
        <w:rPr>
          <w:rFonts w:ascii="Times New Roman" w:hAnsi="Times New Roman"/>
          <w:b/>
          <w:color w:val="000000" w:themeColor="text1"/>
          <w:sz w:val="24"/>
          <w:szCs w:val="24"/>
        </w:rPr>
        <w:t xml:space="preserve"> Грибоедов, </w:t>
      </w:r>
      <w:r>
        <w:rPr>
          <w:rFonts w:ascii="Times New Roman" w:hAnsi="Times New Roman"/>
          <w:b/>
          <w:color w:val="000000" w:themeColor="text1"/>
          <w:sz w:val="24"/>
          <w:szCs w:val="24"/>
        </w:rPr>
        <w:t>«</w:t>
      </w:r>
      <w:r w:rsidR="00BE0814" w:rsidRPr="0043476F">
        <w:rPr>
          <w:rFonts w:ascii="Times New Roman" w:hAnsi="Times New Roman"/>
          <w:b/>
          <w:color w:val="000000" w:themeColor="text1"/>
          <w:sz w:val="24"/>
          <w:szCs w:val="24"/>
        </w:rPr>
        <w:t>Горе от ума</w:t>
      </w:r>
      <w:r>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«Он — человек тихий, скромный, __________________Вроде бы ничего не де</w:t>
      </w:r>
      <w:r w:rsidR="0043476F">
        <w:rPr>
          <w:rFonts w:ascii="Times New Roman" w:hAnsi="Times New Roman"/>
          <w:color w:val="000000" w:themeColor="text1"/>
          <w:sz w:val="24"/>
          <w:szCs w:val="24"/>
        </w:rPr>
        <w:t>лает, а в душе — глубокие мысли</w:t>
      </w:r>
      <w:r>
        <w:rPr>
          <w:rFonts w:ascii="Times New Roman" w:hAnsi="Times New Roman"/>
          <w:color w:val="000000" w:themeColor="text1"/>
          <w:sz w:val="24"/>
          <w:szCs w:val="24"/>
        </w:rPr>
        <w:t>»</w:t>
      </w:r>
      <w:r w:rsidR="0043476F">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color w:val="000000" w:themeColor="text1"/>
          <w:sz w:val="24"/>
          <w:szCs w:val="24"/>
        </w:rPr>
      </w:pPr>
    </w:p>
    <w:p w:rsidR="008D1468" w:rsidRPr="003B31F2" w:rsidRDefault="000B17F1">
      <w:pPr>
        <w:pStyle w:val="afb"/>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Л.Н.</w:t>
      </w:r>
      <w:r w:rsidR="00BE0814" w:rsidRPr="003B31F2">
        <w:rPr>
          <w:rFonts w:ascii="Times New Roman" w:hAnsi="Times New Roman"/>
          <w:b/>
          <w:color w:val="000000" w:themeColor="text1"/>
          <w:sz w:val="24"/>
          <w:szCs w:val="24"/>
        </w:rPr>
        <w:t xml:space="preserve"> Толстой, </w:t>
      </w:r>
      <w:r w:rsidR="003B31F2" w:rsidRPr="003B31F2">
        <w:rPr>
          <w:rFonts w:ascii="Times New Roman" w:hAnsi="Times New Roman"/>
          <w:b/>
          <w:color w:val="000000" w:themeColor="text1"/>
          <w:sz w:val="24"/>
          <w:szCs w:val="24"/>
        </w:rPr>
        <w:t>«</w:t>
      </w:r>
      <w:r w:rsidR="00BE0814" w:rsidRPr="003B31F2">
        <w:rPr>
          <w:rFonts w:ascii="Times New Roman" w:hAnsi="Times New Roman"/>
          <w:b/>
          <w:color w:val="000000" w:themeColor="text1"/>
          <w:sz w:val="24"/>
          <w:szCs w:val="24"/>
        </w:rPr>
        <w:t>Анна Каренина</w:t>
      </w:r>
      <w:r w:rsidR="003B31F2" w:rsidRPr="003B31F2">
        <w:rPr>
          <w:rFonts w:ascii="Times New Roman" w:hAnsi="Times New Roman"/>
          <w:b/>
          <w:color w:val="000000" w:themeColor="text1"/>
          <w:sz w:val="24"/>
          <w:szCs w:val="24"/>
        </w:rPr>
        <w:t>»</w:t>
      </w:r>
      <w:r w:rsidR="00796303">
        <w:rPr>
          <w:rFonts w:ascii="Times New Roman" w:hAnsi="Times New Roman"/>
          <w:b/>
          <w:color w:val="000000" w:themeColor="text1"/>
          <w:sz w:val="24"/>
          <w:szCs w:val="24"/>
        </w:rPr>
        <w:t>.</w:t>
      </w:r>
    </w:p>
    <w:p w:rsidR="008D1468" w:rsidRDefault="00BE0814">
      <w:pPr>
        <w:pStyle w:val="afb"/>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«Он давно _______________ эту даму, и каждый его взгляд под</w:t>
      </w:r>
      <w:r w:rsidR="003B31F2">
        <w:rPr>
          <w:rFonts w:ascii="Times New Roman" w:hAnsi="Times New Roman"/>
          <w:color w:val="000000" w:themeColor="text1"/>
          <w:sz w:val="24"/>
          <w:szCs w:val="24"/>
        </w:rPr>
        <w:t>черкивал его интерес и волнение</w:t>
      </w:r>
      <w:r>
        <w:rPr>
          <w:rFonts w:ascii="Times New Roman" w:hAnsi="Times New Roman"/>
          <w:color w:val="000000" w:themeColor="text1"/>
          <w:sz w:val="24"/>
          <w:szCs w:val="24"/>
        </w:rPr>
        <w:t>»</w:t>
      </w:r>
      <w:r w:rsidR="003B31F2">
        <w:rPr>
          <w:rFonts w:ascii="Times New Roman" w:hAnsi="Times New Roman"/>
          <w:color w:val="000000" w:themeColor="text1"/>
          <w:sz w:val="24"/>
          <w:szCs w:val="24"/>
        </w:rPr>
        <w:t>.</w:t>
      </w:r>
    </w:p>
    <w:p w:rsidR="008D1468" w:rsidRDefault="008D1468">
      <w:pPr>
        <w:pStyle w:val="afb"/>
        <w:ind w:firstLine="709"/>
        <w:jc w:val="both"/>
        <w:rPr>
          <w:rFonts w:ascii="Times New Roman" w:hAnsi="Times New Roman"/>
          <w:b/>
          <w:color w:val="000000" w:themeColor="text1"/>
          <w:sz w:val="24"/>
          <w:szCs w:val="24"/>
        </w:rPr>
      </w:pPr>
    </w:p>
    <w:p w:rsidR="00FB2BB1" w:rsidRDefault="00FB2BB1">
      <w:pPr>
        <w:pStyle w:val="afb"/>
        <w:ind w:firstLine="709"/>
        <w:jc w:val="both"/>
        <w:rPr>
          <w:rFonts w:ascii="Times New Roman" w:hAnsi="Times New Roman"/>
          <w:color w:val="000000" w:themeColor="text1"/>
          <w:sz w:val="24"/>
          <w:szCs w:val="24"/>
        </w:rPr>
      </w:pPr>
    </w:p>
    <w:p w:rsidR="008D1468" w:rsidRPr="00982347" w:rsidRDefault="00BE0814">
      <w:pPr>
        <w:pStyle w:val="afb"/>
        <w:ind w:firstLine="709"/>
        <w:jc w:val="both"/>
        <w:rPr>
          <w:rFonts w:ascii="Times New Roman" w:hAnsi="Times New Roman"/>
          <w:b/>
          <w:color w:val="000000" w:themeColor="text1"/>
          <w:sz w:val="24"/>
          <w:szCs w:val="24"/>
        </w:rPr>
      </w:pPr>
      <w:r w:rsidRPr="00982347">
        <w:rPr>
          <w:rFonts w:ascii="Times New Roman" w:hAnsi="Times New Roman"/>
          <w:b/>
          <w:color w:val="000000" w:themeColor="text1"/>
          <w:sz w:val="24"/>
          <w:szCs w:val="24"/>
        </w:rPr>
        <w:t>Ответ: ___________________ (одно слово)</w:t>
      </w:r>
    </w:p>
    <w:p w:rsidR="008D1468" w:rsidRPr="00CE7E94" w:rsidRDefault="00BE0814">
      <w:pPr>
        <w:pStyle w:val="afb"/>
        <w:ind w:firstLine="709"/>
        <w:jc w:val="right"/>
        <w:rPr>
          <w:rFonts w:ascii="Times New Roman" w:hAnsi="Times New Roman"/>
          <w:sz w:val="24"/>
          <w:szCs w:val="24"/>
        </w:rPr>
      </w:pPr>
      <w:r>
        <w:rPr>
          <w:rFonts w:ascii="Times New Roman" w:hAnsi="Times New Roman"/>
          <w:color w:val="000000" w:themeColor="text1"/>
          <w:sz w:val="24"/>
          <w:szCs w:val="24"/>
        </w:rPr>
        <w:t>(</w:t>
      </w:r>
      <w:r w:rsidRPr="00CE7E94">
        <w:rPr>
          <w:rFonts w:ascii="Times New Roman" w:hAnsi="Times New Roman"/>
          <w:sz w:val="24"/>
          <w:szCs w:val="24"/>
        </w:rPr>
        <w:t>10 баллов)</w:t>
      </w:r>
    </w:p>
    <w:p w:rsidR="008D1468" w:rsidRDefault="008D1468" w:rsidP="00123E86">
      <w:pPr>
        <w:pStyle w:val="afb"/>
        <w:rPr>
          <w:rFonts w:ascii="Times New Roman" w:hAnsi="Times New Roman"/>
          <w:b/>
          <w:sz w:val="24"/>
          <w:szCs w:val="24"/>
        </w:rPr>
      </w:pPr>
    </w:p>
    <w:p w:rsidR="009C6172" w:rsidRDefault="009C6172" w:rsidP="00883B23">
      <w:pPr>
        <w:shd w:val="clear" w:color="auto" w:fill="FFFFFF"/>
        <w:spacing w:after="0" w:line="240" w:lineRule="auto"/>
        <w:ind w:firstLine="708"/>
        <w:outlineLvl w:val="0"/>
        <w:rPr>
          <w:rFonts w:ascii="Times New Roman" w:hAnsi="Times New Roman"/>
          <w:b/>
          <w:sz w:val="24"/>
          <w:szCs w:val="24"/>
          <w:lang w:eastAsia="ru-RU"/>
        </w:rPr>
      </w:pPr>
    </w:p>
    <w:p w:rsidR="00765793" w:rsidRPr="00765793" w:rsidRDefault="00B535E2" w:rsidP="00883B23">
      <w:pPr>
        <w:shd w:val="clear" w:color="auto" w:fill="FFFFFF"/>
        <w:spacing w:after="0" w:line="240" w:lineRule="auto"/>
        <w:ind w:firstLine="708"/>
        <w:outlineLvl w:val="0"/>
        <w:rPr>
          <w:rFonts w:ascii="Times New Roman" w:eastAsia="Times New Roman" w:hAnsi="Times New Roman"/>
          <w:bCs/>
          <w:i/>
          <w:kern w:val="36"/>
          <w:sz w:val="24"/>
          <w:szCs w:val="24"/>
          <w:lang w:eastAsia="ru-RU"/>
        </w:rPr>
      </w:pPr>
      <w:r>
        <w:rPr>
          <w:rFonts w:ascii="Times New Roman" w:eastAsia="Times New Roman" w:hAnsi="Times New Roman"/>
          <w:b/>
          <w:bCs/>
          <w:i/>
          <w:kern w:val="36"/>
          <w:sz w:val="24"/>
          <w:szCs w:val="24"/>
          <w:lang w:eastAsia="ru-RU"/>
        </w:rPr>
        <w:t xml:space="preserve">Задание </w:t>
      </w:r>
      <w:r w:rsidR="00DB01C0">
        <w:rPr>
          <w:rFonts w:ascii="Times New Roman" w:eastAsia="Times New Roman" w:hAnsi="Times New Roman"/>
          <w:b/>
          <w:bCs/>
          <w:i/>
          <w:kern w:val="36"/>
          <w:sz w:val="24"/>
          <w:szCs w:val="24"/>
          <w:lang w:eastAsia="ru-RU"/>
        </w:rPr>
        <w:t>5</w:t>
      </w:r>
      <w:r w:rsidR="00765793" w:rsidRPr="00883B23">
        <w:rPr>
          <w:rFonts w:ascii="Times New Roman" w:eastAsia="Times New Roman" w:hAnsi="Times New Roman"/>
          <w:b/>
          <w:bCs/>
          <w:i/>
          <w:kern w:val="36"/>
          <w:sz w:val="24"/>
          <w:szCs w:val="24"/>
          <w:lang w:eastAsia="ru-RU"/>
        </w:rPr>
        <w:t>.</w:t>
      </w:r>
      <w:r w:rsidR="00765793" w:rsidRPr="00765793">
        <w:rPr>
          <w:rFonts w:ascii="Times New Roman" w:eastAsia="Times New Roman" w:hAnsi="Times New Roman"/>
          <w:bCs/>
          <w:i/>
          <w:kern w:val="36"/>
          <w:sz w:val="24"/>
          <w:szCs w:val="24"/>
          <w:lang w:eastAsia="ru-RU"/>
        </w:rPr>
        <w:t xml:space="preserve"> Лаборатория «Поэзия и технологии» </w:t>
      </w:r>
    </w:p>
    <w:p w:rsidR="00765793" w:rsidRPr="00765793" w:rsidRDefault="00765793" w:rsidP="00765793">
      <w:pPr>
        <w:shd w:val="clear" w:color="auto" w:fill="FFFFFF"/>
        <w:spacing w:after="0" w:line="240" w:lineRule="auto"/>
        <w:ind w:firstLine="708"/>
        <w:rPr>
          <w:rFonts w:ascii="Times New Roman" w:eastAsia="Times New Roman" w:hAnsi="Times New Roman"/>
          <w:i/>
          <w:sz w:val="24"/>
          <w:szCs w:val="24"/>
          <w:lang w:eastAsia="ru-RU"/>
        </w:rPr>
      </w:pPr>
      <w:r w:rsidRPr="00765793">
        <w:rPr>
          <w:rFonts w:ascii="Times New Roman" w:eastAsia="Times New Roman" w:hAnsi="Times New Roman"/>
          <w:i/>
          <w:sz w:val="24"/>
          <w:szCs w:val="24"/>
          <w:lang w:eastAsia="ru-RU"/>
        </w:rPr>
        <w:t>Вам необходимо создать оригинальную песню на основе стихотворения русского поэта, используя нейросеть для генерации музыки (рекомендуется использовать бесплатный вариант </w:t>
      </w:r>
      <w:proofErr w:type="spellStart"/>
      <w:r w:rsidR="00C54266">
        <w:rPr>
          <w:rFonts w:ascii="Times New Roman" w:eastAsia="Times New Roman" w:hAnsi="Times New Roman"/>
          <w:bCs/>
          <w:i/>
          <w:sz w:val="24"/>
          <w:szCs w:val="24"/>
          <w:lang w:eastAsia="ru-RU"/>
        </w:rPr>
        <w:t>Suno</w:t>
      </w:r>
      <w:proofErr w:type="spellEnd"/>
      <w:r w:rsidR="00C54266">
        <w:rPr>
          <w:rFonts w:ascii="Times New Roman" w:eastAsia="Times New Roman" w:hAnsi="Times New Roman"/>
          <w:bCs/>
          <w:i/>
          <w:sz w:val="24"/>
          <w:szCs w:val="24"/>
          <w:lang w:eastAsia="ru-RU"/>
        </w:rPr>
        <w:t xml:space="preserve"> AI</w:t>
      </w:r>
      <w:r w:rsidRPr="00765793">
        <w:rPr>
          <w:rFonts w:ascii="Times New Roman" w:eastAsia="Times New Roman" w:hAnsi="Times New Roman"/>
          <w:i/>
          <w:sz w:val="24"/>
          <w:szCs w:val="24"/>
          <w:lang w:eastAsia="ru-RU"/>
        </w:rPr>
        <w:t>).</w:t>
      </w:r>
    </w:p>
    <w:p w:rsidR="00765793" w:rsidRDefault="00765793" w:rsidP="00765793">
      <w:pPr>
        <w:shd w:val="clear" w:color="auto" w:fill="FFFFFF"/>
        <w:spacing w:after="0" w:line="240" w:lineRule="auto"/>
        <w:rPr>
          <w:rFonts w:ascii="Times New Roman" w:eastAsia="Times New Roman" w:hAnsi="Times New Roman"/>
          <w:b/>
          <w:sz w:val="24"/>
          <w:szCs w:val="24"/>
          <w:lang w:eastAsia="ru-RU"/>
        </w:rPr>
      </w:pPr>
    </w:p>
    <w:p w:rsidR="00765793" w:rsidRPr="00765793" w:rsidRDefault="00765793" w:rsidP="00765793">
      <w:pPr>
        <w:shd w:val="clear" w:color="auto" w:fill="FFFFFF"/>
        <w:spacing w:after="0" w:line="240" w:lineRule="auto"/>
        <w:ind w:firstLine="708"/>
        <w:rPr>
          <w:rFonts w:ascii="Times New Roman" w:eastAsia="Times New Roman" w:hAnsi="Times New Roman"/>
          <w:b/>
          <w:sz w:val="24"/>
          <w:szCs w:val="24"/>
          <w:lang w:eastAsia="ru-RU"/>
        </w:rPr>
      </w:pPr>
      <w:r w:rsidRPr="00765793">
        <w:rPr>
          <w:rFonts w:ascii="Times New Roman" w:eastAsia="Times New Roman" w:hAnsi="Times New Roman"/>
          <w:b/>
          <w:sz w:val="24"/>
          <w:szCs w:val="24"/>
          <w:lang w:eastAsia="ru-RU"/>
        </w:rPr>
        <w:t>Структура ответа:</w:t>
      </w:r>
    </w:p>
    <w:p w:rsidR="00765793" w:rsidRDefault="00765793" w:rsidP="00765793">
      <w:pPr>
        <w:spacing w:after="0" w:line="240" w:lineRule="auto"/>
        <w:rPr>
          <w:rFonts w:ascii="Times New Roman" w:eastAsia="Times New Roman" w:hAnsi="Times New Roman"/>
          <w:b/>
          <w:i/>
          <w:sz w:val="24"/>
          <w:szCs w:val="24"/>
          <w:lang w:eastAsia="ru-RU"/>
        </w:rPr>
      </w:pPr>
    </w:p>
    <w:p w:rsidR="00765793" w:rsidRPr="00765793" w:rsidRDefault="00765793" w:rsidP="00765793">
      <w:pPr>
        <w:spacing w:after="0" w:line="240" w:lineRule="auto"/>
        <w:ind w:firstLine="708"/>
        <w:rPr>
          <w:rFonts w:ascii="Times New Roman" w:eastAsia="Times New Roman" w:hAnsi="Times New Roman"/>
          <w:i/>
          <w:sz w:val="24"/>
          <w:szCs w:val="24"/>
          <w:lang w:eastAsia="ru-RU"/>
        </w:rPr>
      </w:pPr>
      <w:r w:rsidRPr="00765793">
        <w:rPr>
          <w:rFonts w:ascii="Times New Roman" w:eastAsia="Times New Roman" w:hAnsi="Times New Roman"/>
          <w:b/>
          <w:i/>
          <w:sz w:val="24"/>
          <w:szCs w:val="24"/>
          <w:lang w:eastAsia="ru-RU"/>
        </w:rPr>
        <w:t>Часть А.</w:t>
      </w:r>
      <w:r w:rsidRPr="00765793">
        <w:rPr>
          <w:rFonts w:ascii="Times New Roman" w:eastAsia="Times New Roman" w:hAnsi="Times New Roman"/>
          <w:i/>
          <w:sz w:val="24"/>
          <w:szCs w:val="24"/>
          <w:lang w:eastAsia="ru-RU"/>
        </w:rPr>
        <w:t xml:space="preserve"> Скриншот </w:t>
      </w:r>
      <w:proofErr w:type="spellStart"/>
      <w:r w:rsidRPr="00765793">
        <w:rPr>
          <w:rFonts w:ascii="Times New Roman" w:eastAsia="Times New Roman" w:hAnsi="Times New Roman"/>
          <w:i/>
          <w:sz w:val="24"/>
          <w:szCs w:val="24"/>
          <w:lang w:eastAsia="ru-RU"/>
        </w:rPr>
        <w:t>промпта</w:t>
      </w:r>
      <w:proofErr w:type="spellEnd"/>
      <w:r w:rsidRPr="00765793">
        <w:rPr>
          <w:rFonts w:ascii="Times New Roman" w:eastAsia="Times New Roman" w:hAnsi="Times New Roman"/>
          <w:i/>
          <w:sz w:val="24"/>
          <w:szCs w:val="24"/>
          <w:lang w:eastAsia="ru-RU"/>
        </w:rPr>
        <w:t>. Р</w:t>
      </w:r>
      <w:r w:rsidRPr="00765793">
        <w:rPr>
          <w:rFonts w:ascii="Times New Roman" w:eastAsia="Times New Roman" w:hAnsi="Times New Roman"/>
          <w:i/>
          <w:color w:val="0F1115"/>
          <w:sz w:val="24"/>
          <w:szCs w:val="24"/>
          <w:lang w:eastAsia="ru-RU"/>
        </w:rPr>
        <w:t>азвернутый текстовый запрос на русском языке должен включать в себя:</w:t>
      </w:r>
    </w:p>
    <w:p w:rsidR="00765793" w:rsidRPr="00765793" w:rsidRDefault="00765793" w:rsidP="00765793">
      <w:pPr>
        <w:pStyle w:val="afd"/>
        <w:shd w:val="clear" w:color="auto" w:fill="FFFFFF"/>
        <w:jc w:val="both"/>
        <w:rPr>
          <w:rFonts w:ascii="Times New Roman" w:eastAsia="Times New Roman" w:hAnsi="Times New Roman"/>
          <w:i/>
          <w:color w:val="0F1115"/>
          <w:lang w:eastAsia="ru-RU"/>
        </w:rPr>
      </w:pPr>
      <w:r w:rsidRPr="00765793">
        <w:rPr>
          <w:rFonts w:ascii="Times New Roman" w:eastAsia="Times New Roman" w:hAnsi="Times New Roman"/>
          <w:bCs/>
          <w:i/>
          <w:color w:val="0F1115"/>
          <w:lang w:eastAsia="ru-RU"/>
        </w:rPr>
        <w:t>1.жанр / стиль</w:t>
      </w:r>
      <w:r w:rsidRPr="00765793">
        <w:rPr>
          <w:rFonts w:ascii="Times New Roman" w:eastAsia="Times New Roman" w:hAnsi="Times New Roman"/>
          <w:i/>
          <w:color w:val="0F1115"/>
          <w:lang w:val="en-US" w:eastAsia="ru-RU"/>
        </w:rPr>
        <w:t> </w:t>
      </w:r>
      <w:r w:rsidRPr="00765793">
        <w:rPr>
          <w:rFonts w:ascii="Times New Roman" w:eastAsia="Times New Roman" w:hAnsi="Times New Roman"/>
          <w:i/>
          <w:color w:val="0F1115"/>
          <w:lang w:eastAsia="ru-RU"/>
        </w:rPr>
        <w:t>(фолк, рок, хип-хоп, поп-музыка и т.д.)</w:t>
      </w:r>
    </w:p>
    <w:p w:rsidR="00765793" w:rsidRPr="00765793" w:rsidRDefault="00765793" w:rsidP="00765793">
      <w:pPr>
        <w:pStyle w:val="afd"/>
        <w:shd w:val="clear" w:color="auto" w:fill="FFFFFF"/>
        <w:jc w:val="both"/>
        <w:rPr>
          <w:rFonts w:ascii="Times New Roman" w:eastAsia="Times New Roman" w:hAnsi="Times New Roman"/>
          <w:i/>
          <w:color w:val="0F1115"/>
          <w:lang w:eastAsia="ru-RU"/>
        </w:rPr>
      </w:pPr>
      <w:r w:rsidRPr="00765793">
        <w:rPr>
          <w:rFonts w:ascii="Times New Roman" w:eastAsia="Times New Roman" w:hAnsi="Times New Roman"/>
          <w:bCs/>
          <w:i/>
          <w:color w:val="0F1115"/>
          <w:lang w:eastAsia="ru-RU"/>
        </w:rPr>
        <w:t>2.темп и состав инструментов</w:t>
      </w:r>
      <w:r w:rsidRPr="00765793">
        <w:rPr>
          <w:rFonts w:ascii="Times New Roman" w:eastAsia="Times New Roman" w:hAnsi="Times New Roman"/>
          <w:i/>
          <w:color w:val="0F1115"/>
          <w:lang w:eastAsia="ru-RU"/>
        </w:rPr>
        <w:t> </w:t>
      </w:r>
    </w:p>
    <w:p w:rsidR="00765793" w:rsidRPr="00765793" w:rsidRDefault="00765793" w:rsidP="00765793">
      <w:pPr>
        <w:shd w:val="clear" w:color="auto" w:fill="FFFFFF"/>
        <w:spacing w:after="0" w:line="240" w:lineRule="auto"/>
        <w:ind w:left="720"/>
        <w:jc w:val="both"/>
        <w:rPr>
          <w:rFonts w:ascii="Times New Roman" w:eastAsia="Times New Roman" w:hAnsi="Times New Roman"/>
          <w:i/>
          <w:color w:val="0F1115"/>
          <w:sz w:val="24"/>
          <w:szCs w:val="24"/>
          <w:lang w:eastAsia="ru-RU"/>
        </w:rPr>
      </w:pPr>
      <w:r w:rsidRPr="00765793">
        <w:rPr>
          <w:rFonts w:ascii="Times New Roman" w:eastAsia="Times New Roman" w:hAnsi="Times New Roman"/>
          <w:bCs/>
          <w:i/>
          <w:color w:val="0F1115"/>
          <w:sz w:val="24"/>
          <w:szCs w:val="24"/>
          <w:lang w:eastAsia="ru-RU"/>
        </w:rPr>
        <w:t>3.характер вокала</w:t>
      </w:r>
      <w:r w:rsidRPr="00765793">
        <w:rPr>
          <w:rFonts w:ascii="Times New Roman" w:eastAsia="Times New Roman" w:hAnsi="Times New Roman"/>
          <w:i/>
          <w:color w:val="0F1115"/>
          <w:sz w:val="24"/>
          <w:szCs w:val="24"/>
          <w:lang w:eastAsia="ru-RU"/>
        </w:rPr>
        <w:t> (пол, тембр, манера исполнения)</w:t>
      </w:r>
    </w:p>
    <w:p w:rsidR="00765793" w:rsidRPr="00765793" w:rsidRDefault="00765793" w:rsidP="00765793">
      <w:pPr>
        <w:shd w:val="clear" w:color="auto" w:fill="FFFFFF"/>
        <w:spacing w:after="0" w:line="240" w:lineRule="auto"/>
        <w:ind w:left="720"/>
        <w:jc w:val="both"/>
        <w:rPr>
          <w:rFonts w:ascii="Times New Roman" w:eastAsia="Times New Roman" w:hAnsi="Times New Roman"/>
          <w:i/>
          <w:color w:val="0F1115"/>
          <w:sz w:val="24"/>
          <w:szCs w:val="24"/>
          <w:lang w:eastAsia="ru-RU"/>
        </w:rPr>
      </w:pPr>
      <w:r w:rsidRPr="00765793">
        <w:rPr>
          <w:rFonts w:ascii="Times New Roman" w:eastAsia="Times New Roman" w:hAnsi="Times New Roman"/>
          <w:bCs/>
          <w:i/>
          <w:color w:val="0F1115"/>
          <w:sz w:val="24"/>
          <w:szCs w:val="24"/>
          <w:lang w:eastAsia="ru-RU"/>
        </w:rPr>
        <w:t>4.атмосферу / настроение</w:t>
      </w:r>
      <w:r w:rsidRPr="00765793">
        <w:rPr>
          <w:rFonts w:ascii="Times New Roman" w:eastAsia="Times New Roman" w:hAnsi="Times New Roman"/>
          <w:i/>
          <w:color w:val="0F1115"/>
          <w:sz w:val="24"/>
          <w:szCs w:val="24"/>
          <w:lang w:eastAsia="ru-RU"/>
        </w:rPr>
        <w:t> (связь с культурным контекстом)</w:t>
      </w:r>
    </w:p>
    <w:p w:rsidR="00765793" w:rsidRPr="00765793" w:rsidRDefault="00765793" w:rsidP="00765793">
      <w:pPr>
        <w:shd w:val="clear" w:color="auto" w:fill="FFFFFF"/>
        <w:spacing w:after="0" w:line="240" w:lineRule="auto"/>
        <w:ind w:left="720"/>
        <w:jc w:val="both"/>
        <w:rPr>
          <w:rFonts w:ascii="Times New Roman" w:eastAsia="Times New Roman" w:hAnsi="Times New Roman"/>
          <w:i/>
          <w:color w:val="0F1115"/>
          <w:sz w:val="24"/>
          <w:szCs w:val="24"/>
          <w:lang w:eastAsia="ru-RU"/>
        </w:rPr>
      </w:pPr>
      <w:r w:rsidRPr="00765793">
        <w:rPr>
          <w:rFonts w:ascii="Times New Roman" w:eastAsia="Times New Roman" w:hAnsi="Times New Roman"/>
          <w:bCs/>
          <w:i/>
          <w:color w:val="0F1115"/>
          <w:sz w:val="24"/>
          <w:szCs w:val="24"/>
          <w:lang w:eastAsia="ru-RU"/>
        </w:rPr>
        <w:t>5.структуру трека</w:t>
      </w:r>
      <w:r w:rsidRPr="00765793">
        <w:rPr>
          <w:rFonts w:ascii="Times New Roman" w:eastAsia="Times New Roman" w:hAnsi="Times New Roman"/>
          <w:i/>
          <w:color w:val="0F1115"/>
          <w:sz w:val="24"/>
          <w:szCs w:val="24"/>
          <w:lang w:eastAsia="ru-RU"/>
        </w:rPr>
        <w:t xml:space="preserve"> (интро, куплет, припев, </w:t>
      </w:r>
      <w:proofErr w:type="spellStart"/>
      <w:r w:rsidRPr="00765793">
        <w:rPr>
          <w:rFonts w:ascii="Times New Roman" w:eastAsia="Times New Roman" w:hAnsi="Times New Roman"/>
          <w:i/>
          <w:color w:val="0F1115"/>
          <w:sz w:val="24"/>
          <w:szCs w:val="24"/>
          <w:lang w:eastAsia="ru-RU"/>
        </w:rPr>
        <w:t>аутро</w:t>
      </w:r>
      <w:proofErr w:type="spellEnd"/>
      <w:r w:rsidRPr="00765793">
        <w:rPr>
          <w:rFonts w:ascii="Times New Roman" w:eastAsia="Times New Roman" w:hAnsi="Times New Roman"/>
          <w:i/>
          <w:color w:val="0F1115"/>
          <w:sz w:val="24"/>
          <w:szCs w:val="24"/>
          <w:lang w:eastAsia="ru-RU"/>
        </w:rPr>
        <w:t>)</w:t>
      </w:r>
    </w:p>
    <w:p w:rsidR="00765793" w:rsidRPr="00765793" w:rsidRDefault="00765793" w:rsidP="00765793">
      <w:pPr>
        <w:shd w:val="clear" w:color="auto" w:fill="FFFFFF"/>
        <w:spacing w:after="0" w:line="240" w:lineRule="auto"/>
        <w:ind w:left="720"/>
        <w:jc w:val="both"/>
        <w:rPr>
          <w:rFonts w:ascii="Times New Roman" w:eastAsia="Times New Roman" w:hAnsi="Times New Roman"/>
          <w:i/>
          <w:color w:val="0F1115"/>
          <w:sz w:val="24"/>
          <w:szCs w:val="24"/>
          <w:lang w:eastAsia="ru-RU"/>
        </w:rPr>
      </w:pPr>
      <w:r w:rsidRPr="00765793">
        <w:rPr>
          <w:rFonts w:ascii="Times New Roman" w:eastAsia="Times New Roman" w:hAnsi="Times New Roman"/>
          <w:bCs/>
          <w:i/>
          <w:color w:val="0F1115"/>
          <w:sz w:val="24"/>
          <w:szCs w:val="24"/>
          <w:lang w:eastAsia="ru-RU"/>
        </w:rPr>
        <w:t>6. текст</w:t>
      </w:r>
      <w:r w:rsidRPr="00765793">
        <w:rPr>
          <w:rFonts w:ascii="Times New Roman" w:eastAsia="Times New Roman" w:hAnsi="Times New Roman"/>
          <w:i/>
          <w:color w:val="0F1115"/>
          <w:sz w:val="24"/>
          <w:szCs w:val="24"/>
          <w:lang w:eastAsia="ru-RU"/>
        </w:rPr>
        <w:t> (исходное стихотворение или его фрагмент)</w:t>
      </w:r>
    </w:p>
    <w:p w:rsidR="00765793" w:rsidRDefault="00765793" w:rsidP="00765793">
      <w:pPr>
        <w:shd w:val="clear" w:color="auto" w:fill="FFFFFF"/>
        <w:spacing w:after="0" w:line="240" w:lineRule="auto"/>
        <w:rPr>
          <w:rFonts w:ascii="Times New Roman" w:eastAsia="Times New Roman" w:hAnsi="Times New Roman"/>
          <w:b/>
          <w:i/>
          <w:color w:val="0F1115"/>
          <w:sz w:val="24"/>
          <w:szCs w:val="24"/>
          <w:lang w:eastAsia="ru-RU"/>
        </w:rPr>
      </w:pPr>
    </w:p>
    <w:p w:rsidR="00765793" w:rsidRPr="00765793" w:rsidRDefault="00765793" w:rsidP="00765793">
      <w:pPr>
        <w:shd w:val="clear" w:color="auto" w:fill="FFFFFF"/>
        <w:spacing w:after="0" w:line="240" w:lineRule="auto"/>
        <w:ind w:firstLine="708"/>
        <w:rPr>
          <w:rFonts w:ascii="Times New Roman" w:eastAsia="Times New Roman" w:hAnsi="Times New Roman"/>
          <w:i/>
          <w:color w:val="0F1115"/>
          <w:sz w:val="24"/>
          <w:szCs w:val="24"/>
          <w:lang w:eastAsia="ru-RU"/>
        </w:rPr>
      </w:pPr>
      <w:r w:rsidRPr="00765793">
        <w:rPr>
          <w:rFonts w:ascii="Times New Roman" w:eastAsia="Times New Roman" w:hAnsi="Times New Roman"/>
          <w:b/>
          <w:i/>
          <w:color w:val="0F1115"/>
          <w:sz w:val="24"/>
          <w:szCs w:val="24"/>
          <w:lang w:eastAsia="ru-RU"/>
        </w:rPr>
        <w:t>Часть Б.</w:t>
      </w:r>
      <w:r w:rsidRPr="00765793">
        <w:rPr>
          <w:rFonts w:ascii="Times New Roman" w:eastAsia="Times New Roman" w:hAnsi="Times New Roman"/>
          <w:i/>
          <w:color w:val="0F1115"/>
          <w:sz w:val="24"/>
          <w:szCs w:val="24"/>
          <w:lang w:eastAsia="ru-RU"/>
        </w:rPr>
        <w:t xml:space="preserve"> Аудиофайл. </w:t>
      </w:r>
    </w:p>
    <w:p w:rsidR="00765793" w:rsidRPr="00C54266" w:rsidRDefault="00765793" w:rsidP="00765793">
      <w:pPr>
        <w:spacing w:after="0" w:line="240" w:lineRule="auto"/>
        <w:rPr>
          <w:sz w:val="24"/>
          <w:szCs w:val="24"/>
        </w:rPr>
      </w:pPr>
    </w:p>
    <w:p w:rsidR="00765793" w:rsidRPr="00765793" w:rsidRDefault="009463C7" w:rsidP="009463C7">
      <w:pPr>
        <w:pStyle w:val="afb"/>
        <w:ind w:firstLine="709"/>
        <w:rPr>
          <w:rFonts w:ascii="Times New Roman" w:hAnsi="Times New Roman"/>
          <w:b/>
          <w:sz w:val="24"/>
          <w:szCs w:val="24"/>
        </w:rPr>
      </w:pPr>
      <w:r>
        <w:rPr>
          <w:rFonts w:ascii="Times New Roman" w:hAnsi="Times New Roman"/>
          <w:sz w:val="24"/>
          <w:szCs w:val="24"/>
        </w:rPr>
        <w:t>П</w:t>
      </w:r>
      <w:r w:rsidR="00765793" w:rsidRPr="00765793">
        <w:rPr>
          <w:rFonts w:ascii="Times New Roman" w:hAnsi="Times New Roman"/>
          <w:sz w:val="24"/>
          <w:szCs w:val="24"/>
        </w:rPr>
        <w:t xml:space="preserve">одробную </w:t>
      </w:r>
      <w:r w:rsidR="00765793" w:rsidRPr="00F7531B">
        <w:rPr>
          <w:rFonts w:ascii="Times New Roman" w:hAnsi="Times New Roman"/>
          <w:b/>
          <w:sz w:val="24"/>
          <w:szCs w:val="24"/>
        </w:rPr>
        <w:t>инструкцию по использованию</w:t>
      </w:r>
      <w:r w:rsidR="00765793" w:rsidRPr="00765793">
        <w:rPr>
          <w:rFonts w:ascii="Times New Roman" w:hAnsi="Times New Roman"/>
          <w:sz w:val="24"/>
          <w:szCs w:val="24"/>
        </w:rPr>
        <w:t xml:space="preserve"> платформы можно прочитать здесь: </w:t>
      </w:r>
      <w:hyperlink r:id="rId7" w:history="1">
        <w:r w:rsidR="00765793" w:rsidRPr="00765793">
          <w:rPr>
            <w:rStyle w:val="aff"/>
            <w:rFonts w:ascii="Times New Roman" w:eastAsiaTheme="majorEastAsia" w:hAnsi="Times New Roman"/>
            <w:sz w:val="24"/>
            <w:szCs w:val="24"/>
          </w:rPr>
          <w:t>https://skillbox.ru/media/code/neyroset-suno-ai-pishem-khity-v-paru-klikov/</w:t>
        </w:r>
      </w:hyperlink>
    </w:p>
    <w:p w:rsidR="00765793" w:rsidRPr="00765793" w:rsidRDefault="00765793" w:rsidP="00765793">
      <w:pPr>
        <w:pStyle w:val="afb"/>
        <w:ind w:firstLine="709"/>
        <w:jc w:val="center"/>
        <w:rPr>
          <w:rFonts w:ascii="Times New Roman" w:hAnsi="Times New Roman"/>
          <w:b/>
          <w:sz w:val="24"/>
          <w:szCs w:val="24"/>
        </w:rPr>
      </w:pPr>
    </w:p>
    <w:p w:rsidR="00765793" w:rsidRDefault="00765793" w:rsidP="00765793">
      <w:pPr>
        <w:pStyle w:val="afb"/>
        <w:rPr>
          <w:rFonts w:ascii="Times New Roman" w:hAnsi="Times New Roman"/>
          <w:b/>
          <w:sz w:val="24"/>
          <w:szCs w:val="24"/>
        </w:rPr>
      </w:pPr>
    </w:p>
    <w:p w:rsidR="00765793" w:rsidRPr="00765793" w:rsidRDefault="00765793" w:rsidP="00765793">
      <w:pPr>
        <w:shd w:val="clear" w:color="auto" w:fill="FFFFFF"/>
        <w:spacing w:after="0" w:line="240" w:lineRule="auto"/>
        <w:jc w:val="right"/>
        <w:outlineLvl w:val="0"/>
        <w:rPr>
          <w:rFonts w:ascii="Times New Roman" w:eastAsia="Times New Roman" w:hAnsi="Times New Roman"/>
          <w:bCs/>
          <w:kern w:val="36"/>
          <w:sz w:val="24"/>
          <w:szCs w:val="24"/>
          <w:lang w:eastAsia="ru-RU"/>
        </w:rPr>
      </w:pPr>
      <w:r w:rsidRPr="00765793">
        <w:rPr>
          <w:rFonts w:ascii="Times New Roman" w:eastAsia="Times New Roman" w:hAnsi="Times New Roman"/>
          <w:bCs/>
          <w:kern w:val="36"/>
          <w:sz w:val="24"/>
          <w:szCs w:val="24"/>
          <w:lang w:eastAsia="ru-RU"/>
        </w:rPr>
        <w:t>(15 баллов)</w:t>
      </w:r>
    </w:p>
    <w:p w:rsidR="00765793" w:rsidRDefault="00765793" w:rsidP="00765793">
      <w:pPr>
        <w:pStyle w:val="afb"/>
        <w:rPr>
          <w:rFonts w:ascii="Times New Roman" w:hAnsi="Times New Roman"/>
          <w:b/>
          <w:sz w:val="24"/>
          <w:szCs w:val="24"/>
        </w:rPr>
      </w:pPr>
    </w:p>
    <w:p w:rsidR="00934B1A" w:rsidRDefault="00934B1A" w:rsidP="00765793">
      <w:pPr>
        <w:pStyle w:val="afb"/>
        <w:rPr>
          <w:rFonts w:ascii="Times New Roman" w:hAnsi="Times New Roman"/>
          <w:b/>
          <w:sz w:val="24"/>
          <w:szCs w:val="24"/>
        </w:rPr>
      </w:pPr>
    </w:p>
    <w:p w:rsidR="00934B1A" w:rsidRDefault="00934B1A" w:rsidP="00765793">
      <w:pPr>
        <w:pStyle w:val="afb"/>
        <w:rPr>
          <w:rFonts w:ascii="Times New Roman" w:hAnsi="Times New Roman"/>
          <w:b/>
          <w:sz w:val="24"/>
          <w:szCs w:val="24"/>
        </w:rPr>
      </w:pPr>
    </w:p>
    <w:p w:rsidR="00DB01C0" w:rsidRDefault="00DB01C0" w:rsidP="00765793">
      <w:pPr>
        <w:pStyle w:val="afb"/>
        <w:rPr>
          <w:rFonts w:ascii="Times New Roman" w:hAnsi="Times New Roman"/>
          <w:b/>
          <w:sz w:val="24"/>
          <w:szCs w:val="24"/>
        </w:rPr>
      </w:pPr>
    </w:p>
    <w:p w:rsidR="00DB01C0" w:rsidRDefault="00DB01C0" w:rsidP="00765793">
      <w:pPr>
        <w:pStyle w:val="afb"/>
        <w:rPr>
          <w:rFonts w:ascii="Times New Roman" w:hAnsi="Times New Roman"/>
          <w:b/>
          <w:sz w:val="24"/>
          <w:szCs w:val="24"/>
        </w:rPr>
      </w:pPr>
      <w:bookmarkStart w:id="0" w:name="_GoBack"/>
      <w:bookmarkEnd w:id="0"/>
    </w:p>
    <w:sectPr w:rsidR="00DB01C0">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770"/>
    <w:multiLevelType w:val="hybridMultilevel"/>
    <w:tmpl w:val="A70C2134"/>
    <w:lvl w:ilvl="0" w:tplc="32A40B4C">
      <w:start w:val="1"/>
      <w:numFmt w:val="decimal"/>
      <w:lvlText w:val="%1)"/>
      <w:lvlJc w:val="left"/>
      <w:pPr>
        <w:ind w:left="720" w:hanging="360"/>
      </w:pPr>
      <w:rPr>
        <w:rFonts w:hint="default"/>
      </w:rPr>
    </w:lvl>
    <w:lvl w:ilvl="1" w:tplc="D042F160" w:tentative="1">
      <w:start w:val="1"/>
      <w:numFmt w:val="lowerLetter"/>
      <w:lvlText w:val="%2."/>
      <w:lvlJc w:val="left"/>
      <w:pPr>
        <w:ind w:left="1440" w:hanging="360"/>
      </w:pPr>
    </w:lvl>
    <w:lvl w:ilvl="2" w:tplc="7714D852" w:tentative="1">
      <w:start w:val="1"/>
      <w:numFmt w:val="lowerRoman"/>
      <w:lvlText w:val="%3."/>
      <w:lvlJc w:val="right"/>
      <w:pPr>
        <w:ind w:left="2160" w:hanging="180"/>
      </w:pPr>
    </w:lvl>
    <w:lvl w:ilvl="3" w:tplc="5EE27014" w:tentative="1">
      <w:start w:val="1"/>
      <w:numFmt w:val="decimal"/>
      <w:lvlText w:val="%4."/>
      <w:lvlJc w:val="left"/>
      <w:pPr>
        <w:ind w:left="2880" w:hanging="360"/>
      </w:pPr>
    </w:lvl>
    <w:lvl w:ilvl="4" w:tplc="1D62B2E6" w:tentative="1">
      <w:start w:val="1"/>
      <w:numFmt w:val="lowerLetter"/>
      <w:lvlText w:val="%5."/>
      <w:lvlJc w:val="left"/>
      <w:pPr>
        <w:ind w:left="3600" w:hanging="360"/>
      </w:pPr>
    </w:lvl>
    <w:lvl w:ilvl="5" w:tplc="BCB60B74" w:tentative="1">
      <w:start w:val="1"/>
      <w:numFmt w:val="lowerRoman"/>
      <w:lvlText w:val="%6."/>
      <w:lvlJc w:val="right"/>
      <w:pPr>
        <w:ind w:left="4320" w:hanging="180"/>
      </w:pPr>
    </w:lvl>
    <w:lvl w:ilvl="6" w:tplc="CEEEFF02" w:tentative="1">
      <w:start w:val="1"/>
      <w:numFmt w:val="decimal"/>
      <w:lvlText w:val="%7."/>
      <w:lvlJc w:val="left"/>
      <w:pPr>
        <w:ind w:left="5040" w:hanging="360"/>
      </w:pPr>
    </w:lvl>
    <w:lvl w:ilvl="7" w:tplc="82ECFCF0" w:tentative="1">
      <w:start w:val="1"/>
      <w:numFmt w:val="lowerLetter"/>
      <w:lvlText w:val="%8."/>
      <w:lvlJc w:val="left"/>
      <w:pPr>
        <w:ind w:left="5760" w:hanging="360"/>
      </w:pPr>
    </w:lvl>
    <w:lvl w:ilvl="8" w:tplc="29E83038" w:tentative="1">
      <w:start w:val="1"/>
      <w:numFmt w:val="lowerRoman"/>
      <w:lvlText w:val="%9."/>
      <w:lvlJc w:val="right"/>
      <w:pPr>
        <w:ind w:left="6480" w:hanging="180"/>
      </w:pPr>
    </w:lvl>
  </w:abstractNum>
  <w:abstractNum w:abstractNumId="1" w15:restartNumberingAfterBreak="0">
    <w:nsid w:val="0BA43D95"/>
    <w:multiLevelType w:val="hybridMultilevel"/>
    <w:tmpl w:val="577234AA"/>
    <w:lvl w:ilvl="0" w:tplc="BFFCCEE0">
      <w:start w:val="1"/>
      <w:numFmt w:val="decimal"/>
      <w:lvlText w:val="%1)"/>
      <w:lvlJc w:val="left"/>
      <w:pPr>
        <w:ind w:left="720" w:hanging="360"/>
      </w:pPr>
      <w:rPr>
        <w:rFonts w:hint="default"/>
      </w:rPr>
    </w:lvl>
    <w:lvl w:ilvl="1" w:tplc="FD1CBF46" w:tentative="1">
      <w:start w:val="1"/>
      <w:numFmt w:val="lowerLetter"/>
      <w:lvlText w:val="%2."/>
      <w:lvlJc w:val="left"/>
      <w:pPr>
        <w:ind w:left="1440" w:hanging="360"/>
      </w:pPr>
    </w:lvl>
    <w:lvl w:ilvl="2" w:tplc="91A04342" w:tentative="1">
      <w:start w:val="1"/>
      <w:numFmt w:val="lowerRoman"/>
      <w:lvlText w:val="%3."/>
      <w:lvlJc w:val="right"/>
      <w:pPr>
        <w:ind w:left="2160" w:hanging="180"/>
      </w:pPr>
    </w:lvl>
    <w:lvl w:ilvl="3" w:tplc="9A261870" w:tentative="1">
      <w:start w:val="1"/>
      <w:numFmt w:val="decimal"/>
      <w:lvlText w:val="%4."/>
      <w:lvlJc w:val="left"/>
      <w:pPr>
        <w:ind w:left="2880" w:hanging="360"/>
      </w:pPr>
    </w:lvl>
    <w:lvl w:ilvl="4" w:tplc="D56067EC" w:tentative="1">
      <w:start w:val="1"/>
      <w:numFmt w:val="lowerLetter"/>
      <w:lvlText w:val="%5."/>
      <w:lvlJc w:val="left"/>
      <w:pPr>
        <w:ind w:left="3600" w:hanging="360"/>
      </w:pPr>
    </w:lvl>
    <w:lvl w:ilvl="5" w:tplc="67C66F2E" w:tentative="1">
      <w:start w:val="1"/>
      <w:numFmt w:val="lowerRoman"/>
      <w:lvlText w:val="%6."/>
      <w:lvlJc w:val="right"/>
      <w:pPr>
        <w:ind w:left="4320" w:hanging="180"/>
      </w:pPr>
    </w:lvl>
    <w:lvl w:ilvl="6" w:tplc="9620E008" w:tentative="1">
      <w:start w:val="1"/>
      <w:numFmt w:val="decimal"/>
      <w:lvlText w:val="%7."/>
      <w:lvlJc w:val="left"/>
      <w:pPr>
        <w:ind w:left="5040" w:hanging="360"/>
      </w:pPr>
    </w:lvl>
    <w:lvl w:ilvl="7" w:tplc="2D8CBA6E" w:tentative="1">
      <w:start w:val="1"/>
      <w:numFmt w:val="lowerLetter"/>
      <w:lvlText w:val="%8."/>
      <w:lvlJc w:val="left"/>
      <w:pPr>
        <w:ind w:left="5760" w:hanging="360"/>
      </w:pPr>
    </w:lvl>
    <w:lvl w:ilvl="8" w:tplc="B274A652" w:tentative="1">
      <w:start w:val="1"/>
      <w:numFmt w:val="lowerRoman"/>
      <w:lvlText w:val="%9."/>
      <w:lvlJc w:val="right"/>
      <w:pPr>
        <w:ind w:left="6480" w:hanging="180"/>
      </w:pPr>
    </w:lvl>
  </w:abstractNum>
  <w:abstractNum w:abstractNumId="2" w15:restartNumberingAfterBreak="0">
    <w:nsid w:val="0CCC2BA0"/>
    <w:multiLevelType w:val="hybridMultilevel"/>
    <w:tmpl w:val="8D5A17D2"/>
    <w:lvl w:ilvl="0" w:tplc="177C3E18">
      <w:start w:val="1"/>
      <w:numFmt w:val="decimal"/>
      <w:lvlText w:val="%1."/>
      <w:lvlJc w:val="left"/>
      <w:pPr>
        <w:ind w:left="720" w:hanging="360"/>
      </w:pPr>
      <w:rPr>
        <w:rFonts w:hint="default"/>
      </w:rPr>
    </w:lvl>
    <w:lvl w:ilvl="1" w:tplc="A1CE0196" w:tentative="1">
      <w:start w:val="1"/>
      <w:numFmt w:val="lowerLetter"/>
      <w:lvlText w:val="%2."/>
      <w:lvlJc w:val="left"/>
      <w:pPr>
        <w:ind w:left="1440" w:hanging="360"/>
      </w:pPr>
    </w:lvl>
    <w:lvl w:ilvl="2" w:tplc="355C8EB6" w:tentative="1">
      <w:start w:val="1"/>
      <w:numFmt w:val="lowerRoman"/>
      <w:lvlText w:val="%3."/>
      <w:lvlJc w:val="right"/>
      <w:pPr>
        <w:ind w:left="2160" w:hanging="180"/>
      </w:pPr>
    </w:lvl>
    <w:lvl w:ilvl="3" w:tplc="4510F9D8" w:tentative="1">
      <w:start w:val="1"/>
      <w:numFmt w:val="decimal"/>
      <w:lvlText w:val="%4."/>
      <w:lvlJc w:val="left"/>
      <w:pPr>
        <w:ind w:left="2880" w:hanging="360"/>
      </w:pPr>
    </w:lvl>
    <w:lvl w:ilvl="4" w:tplc="6CB028E6" w:tentative="1">
      <w:start w:val="1"/>
      <w:numFmt w:val="lowerLetter"/>
      <w:lvlText w:val="%5."/>
      <w:lvlJc w:val="left"/>
      <w:pPr>
        <w:ind w:left="3600" w:hanging="360"/>
      </w:pPr>
    </w:lvl>
    <w:lvl w:ilvl="5" w:tplc="6BDC5BDA" w:tentative="1">
      <w:start w:val="1"/>
      <w:numFmt w:val="lowerRoman"/>
      <w:lvlText w:val="%6."/>
      <w:lvlJc w:val="right"/>
      <w:pPr>
        <w:ind w:left="4320" w:hanging="180"/>
      </w:pPr>
    </w:lvl>
    <w:lvl w:ilvl="6" w:tplc="2A86DA46" w:tentative="1">
      <w:start w:val="1"/>
      <w:numFmt w:val="decimal"/>
      <w:lvlText w:val="%7."/>
      <w:lvlJc w:val="left"/>
      <w:pPr>
        <w:ind w:left="5040" w:hanging="360"/>
      </w:pPr>
    </w:lvl>
    <w:lvl w:ilvl="7" w:tplc="64385730" w:tentative="1">
      <w:start w:val="1"/>
      <w:numFmt w:val="lowerLetter"/>
      <w:lvlText w:val="%8."/>
      <w:lvlJc w:val="left"/>
      <w:pPr>
        <w:ind w:left="5760" w:hanging="360"/>
      </w:pPr>
    </w:lvl>
    <w:lvl w:ilvl="8" w:tplc="46EEA72C" w:tentative="1">
      <w:start w:val="1"/>
      <w:numFmt w:val="lowerRoman"/>
      <w:lvlText w:val="%9."/>
      <w:lvlJc w:val="right"/>
      <w:pPr>
        <w:ind w:left="6480" w:hanging="180"/>
      </w:pPr>
    </w:lvl>
  </w:abstractNum>
  <w:abstractNum w:abstractNumId="3" w15:restartNumberingAfterBreak="0">
    <w:nsid w:val="2BFD4F4F"/>
    <w:multiLevelType w:val="hybridMultilevel"/>
    <w:tmpl w:val="909A04F0"/>
    <w:lvl w:ilvl="0" w:tplc="B84A9A2A">
      <w:start w:val="1"/>
      <w:numFmt w:val="decimal"/>
      <w:lvlText w:val="%1."/>
      <w:lvlJc w:val="left"/>
      <w:pPr>
        <w:ind w:left="1428" w:hanging="360"/>
      </w:pPr>
    </w:lvl>
    <w:lvl w:ilvl="1" w:tplc="AE8CD3B2" w:tentative="1">
      <w:start w:val="1"/>
      <w:numFmt w:val="lowerLetter"/>
      <w:lvlText w:val="%2."/>
      <w:lvlJc w:val="left"/>
      <w:pPr>
        <w:ind w:left="2148" w:hanging="360"/>
      </w:pPr>
    </w:lvl>
    <w:lvl w:ilvl="2" w:tplc="FED85D14" w:tentative="1">
      <w:start w:val="1"/>
      <w:numFmt w:val="lowerRoman"/>
      <w:lvlText w:val="%3."/>
      <w:lvlJc w:val="right"/>
      <w:pPr>
        <w:ind w:left="2868" w:hanging="360"/>
      </w:pPr>
    </w:lvl>
    <w:lvl w:ilvl="3" w:tplc="57721EB0" w:tentative="1">
      <w:start w:val="1"/>
      <w:numFmt w:val="decimal"/>
      <w:lvlText w:val="%4."/>
      <w:lvlJc w:val="left"/>
      <w:pPr>
        <w:ind w:left="3588" w:hanging="360"/>
      </w:pPr>
    </w:lvl>
    <w:lvl w:ilvl="4" w:tplc="A6466B80" w:tentative="1">
      <w:start w:val="1"/>
      <w:numFmt w:val="lowerLetter"/>
      <w:lvlText w:val="%5."/>
      <w:lvlJc w:val="left"/>
      <w:pPr>
        <w:ind w:left="4308" w:hanging="360"/>
      </w:pPr>
    </w:lvl>
    <w:lvl w:ilvl="5" w:tplc="A35CA478" w:tentative="1">
      <w:start w:val="1"/>
      <w:numFmt w:val="lowerRoman"/>
      <w:lvlText w:val="%6."/>
      <w:lvlJc w:val="right"/>
      <w:pPr>
        <w:ind w:left="5028" w:hanging="360"/>
      </w:pPr>
    </w:lvl>
    <w:lvl w:ilvl="6" w:tplc="1B3AF9CE" w:tentative="1">
      <w:start w:val="1"/>
      <w:numFmt w:val="decimal"/>
      <w:lvlText w:val="%7."/>
      <w:lvlJc w:val="left"/>
      <w:pPr>
        <w:ind w:left="5749" w:hanging="360"/>
      </w:pPr>
    </w:lvl>
    <w:lvl w:ilvl="7" w:tplc="E1BEE4A6" w:tentative="1">
      <w:start w:val="1"/>
      <w:numFmt w:val="lowerLetter"/>
      <w:lvlText w:val="%8."/>
      <w:lvlJc w:val="left"/>
      <w:pPr>
        <w:ind w:left="6469" w:hanging="360"/>
      </w:pPr>
    </w:lvl>
    <w:lvl w:ilvl="8" w:tplc="58EA749C" w:tentative="1">
      <w:start w:val="1"/>
      <w:numFmt w:val="lowerRoman"/>
      <w:lvlText w:val="%9."/>
      <w:lvlJc w:val="right"/>
      <w:pPr>
        <w:ind w:left="7189" w:hanging="360"/>
      </w:pPr>
    </w:lvl>
  </w:abstractNum>
  <w:abstractNum w:abstractNumId="4" w15:restartNumberingAfterBreak="0">
    <w:nsid w:val="67D40786"/>
    <w:multiLevelType w:val="multilevel"/>
    <w:tmpl w:val="60C861D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883904"/>
    <w:multiLevelType w:val="hybridMultilevel"/>
    <w:tmpl w:val="30BAACF0"/>
    <w:lvl w:ilvl="0" w:tplc="048E318A">
      <w:start w:val="1"/>
      <w:numFmt w:val="decimal"/>
      <w:lvlText w:val="%1."/>
      <w:lvlJc w:val="left"/>
      <w:pPr>
        <w:ind w:left="720" w:hanging="360"/>
      </w:pPr>
      <w:rPr>
        <w:rFonts w:hint="default"/>
      </w:rPr>
    </w:lvl>
    <w:lvl w:ilvl="1" w:tplc="CC045140" w:tentative="1">
      <w:start w:val="1"/>
      <w:numFmt w:val="lowerLetter"/>
      <w:lvlText w:val="%2."/>
      <w:lvlJc w:val="left"/>
      <w:pPr>
        <w:ind w:left="1440" w:hanging="360"/>
      </w:pPr>
    </w:lvl>
    <w:lvl w:ilvl="2" w:tplc="70481940" w:tentative="1">
      <w:start w:val="1"/>
      <w:numFmt w:val="lowerRoman"/>
      <w:lvlText w:val="%3."/>
      <w:lvlJc w:val="right"/>
      <w:pPr>
        <w:ind w:left="2160" w:hanging="180"/>
      </w:pPr>
    </w:lvl>
    <w:lvl w:ilvl="3" w:tplc="0EDEDA6C" w:tentative="1">
      <w:start w:val="1"/>
      <w:numFmt w:val="decimal"/>
      <w:lvlText w:val="%4."/>
      <w:lvlJc w:val="left"/>
      <w:pPr>
        <w:ind w:left="2880" w:hanging="360"/>
      </w:pPr>
    </w:lvl>
    <w:lvl w:ilvl="4" w:tplc="D93EDB70" w:tentative="1">
      <w:start w:val="1"/>
      <w:numFmt w:val="lowerLetter"/>
      <w:lvlText w:val="%5."/>
      <w:lvlJc w:val="left"/>
      <w:pPr>
        <w:ind w:left="3600" w:hanging="360"/>
      </w:pPr>
    </w:lvl>
    <w:lvl w:ilvl="5" w:tplc="FF68F204" w:tentative="1">
      <w:start w:val="1"/>
      <w:numFmt w:val="lowerRoman"/>
      <w:lvlText w:val="%6."/>
      <w:lvlJc w:val="right"/>
      <w:pPr>
        <w:ind w:left="4320" w:hanging="180"/>
      </w:pPr>
    </w:lvl>
    <w:lvl w:ilvl="6" w:tplc="2DA6A2D0" w:tentative="1">
      <w:start w:val="1"/>
      <w:numFmt w:val="decimal"/>
      <w:lvlText w:val="%7."/>
      <w:lvlJc w:val="left"/>
      <w:pPr>
        <w:ind w:left="5040" w:hanging="360"/>
      </w:pPr>
    </w:lvl>
    <w:lvl w:ilvl="7" w:tplc="9522C014" w:tentative="1">
      <w:start w:val="1"/>
      <w:numFmt w:val="lowerLetter"/>
      <w:lvlText w:val="%8."/>
      <w:lvlJc w:val="left"/>
      <w:pPr>
        <w:ind w:left="5760" w:hanging="360"/>
      </w:pPr>
    </w:lvl>
    <w:lvl w:ilvl="8" w:tplc="34B6B9AE" w:tentative="1">
      <w:start w:val="1"/>
      <w:numFmt w:val="lowerRoman"/>
      <w:lvlText w:val="%9."/>
      <w:lvlJc w:val="right"/>
      <w:pPr>
        <w:ind w:left="6480" w:hanging="180"/>
      </w:pPr>
    </w:lvl>
  </w:abstractNum>
  <w:abstractNum w:abstractNumId="6" w15:restartNumberingAfterBreak="0">
    <w:nsid w:val="76E0420B"/>
    <w:multiLevelType w:val="multilevel"/>
    <w:tmpl w:val="7F22CAE0"/>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08C"/>
    <w:rsid w:val="0006365D"/>
    <w:rsid w:val="000B17F1"/>
    <w:rsid w:val="000E3B78"/>
    <w:rsid w:val="00111FC5"/>
    <w:rsid w:val="00123E86"/>
    <w:rsid w:val="001814DC"/>
    <w:rsid w:val="001B3183"/>
    <w:rsid w:val="001D39CD"/>
    <w:rsid w:val="00213625"/>
    <w:rsid w:val="00255608"/>
    <w:rsid w:val="002A0E89"/>
    <w:rsid w:val="002D3F5C"/>
    <w:rsid w:val="003227C0"/>
    <w:rsid w:val="00352DF7"/>
    <w:rsid w:val="003B31F2"/>
    <w:rsid w:val="003D35F7"/>
    <w:rsid w:val="00413EDE"/>
    <w:rsid w:val="0043476F"/>
    <w:rsid w:val="004A2510"/>
    <w:rsid w:val="004B1106"/>
    <w:rsid w:val="004B44DC"/>
    <w:rsid w:val="004F782C"/>
    <w:rsid w:val="005116A0"/>
    <w:rsid w:val="0054646F"/>
    <w:rsid w:val="005876D9"/>
    <w:rsid w:val="005B1AA2"/>
    <w:rsid w:val="005B6F46"/>
    <w:rsid w:val="006463EF"/>
    <w:rsid w:val="006E5AB3"/>
    <w:rsid w:val="00765793"/>
    <w:rsid w:val="00785DD2"/>
    <w:rsid w:val="00790EDB"/>
    <w:rsid w:val="00796303"/>
    <w:rsid w:val="007B00CE"/>
    <w:rsid w:val="007C563F"/>
    <w:rsid w:val="007E71E3"/>
    <w:rsid w:val="008250E0"/>
    <w:rsid w:val="008607F2"/>
    <w:rsid w:val="00883B23"/>
    <w:rsid w:val="00896E46"/>
    <w:rsid w:val="008A5D2F"/>
    <w:rsid w:val="008D1468"/>
    <w:rsid w:val="00900819"/>
    <w:rsid w:val="0091111C"/>
    <w:rsid w:val="00934B1A"/>
    <w:rsid w:val="00941F95"/>
    <w:rsid w:val="009463C7"/>
    <w:rsid w:val="00972E86"/>
    <w:rsid w:val="00982347"/>
    <w:rsid w:val="009C6172"/>
    <w:rsid w:val="00A401E6"/>
    <w:rsid w:val="00A610E6"/>
    <w:rsid w:val="00AA07F7"/>
    <w:rsid w:val="00AA608C"/>
    <w:rsid w:val="00AA694F"/>
    <w:rsid w:val="00B061D4"/>
    <w:rsid w:val="00B16879"/>
    <w:rsid w:val="00B41000"/>
    <w:rsid w:val="00B535E2"/>
    <w:rsid w:val="00B664E4"/>
    <w:rsid w:val="00B834AD"/>
    <w:rsid w:val="00BC1C55"/>
    <w:rsid w:val="00BC4E7D"/>
    <w:rsid w:val="00BE0814"/>
    <w:rsid w:val="00C41C67"/>
    <w:rsid w:val="00C54266"/>
    <w:rsid w:val="00C77C0C"/>
    <w:rsid w:val="00CE7E94"/>
    <w:rsid w:val="00D07337"/>
    <w:rsid w:val="00D11C75"/>
    <w:rsid w:val="00D13AAA"/>
    <w:rsid w:val="00D35B6C"/>
    <w:rsid w:val="00D36DDA"/>
    <w:rsid w:val="00D403B8"/>
    <w:rsid w:val="00D64DEA"/>
    <w:rsid w:val="00D67794"/>
    <w:rsid w:val="00DB01C0"/>
    <w:rsid w:val="00DC60C8"/>
    <w:rsid w:val="00DF4B74"/>
    <w:rsid w:val="00E34E5A"/>
    <w:rsid w:val="00E40005"/>
    <w:rsid w:val="00EE5391"/>
    <w:rsid w:val="00F1323D"/>
    <w:rsid w:val="00F312B6"/>
    <w:rsid w:val="00F67F62"/>
    <w:rsid w:val="00F7531B"/>
    <w:rsid w:val="00FB2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CC2A"/>
  <w15:docId w15:val="{A0E389BD-2C22-4E8E-949D-F91CD956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9"/>
    <w:qFormat/>
    <w:pPr>
      <w:spacing w:after="200" w:line="276" w:lineRule="auto"/>
    </w:pPr>
    <w:rPr>
      <w:rFonts w:ascii="Calibri" w:eastAsia="Calibri" w:hAnsi="Calibri" w:cs="Times New Roman"/>
    </w:r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qFormat/>
    <w:pPr>
      <w:keepNext/>
      <w:keepLines/>
      <w:spacing w:before="200" w:after="0"/>
      <w:outlineLvl w:val="1"/>
    </w:pPr>
    <w:rPr>
      <w:rFonts w:ascii="Cambria" w:eastAsia="Times New Roman" w:hAnsi="Cambria"/>
      <w:b/>
      <w:bCs/>
      <w:color w:val="4F81BD"/>
      <w:sz w:val="26"/>
      <w:szCs w:val="26"/>
      <w:lang w:eastAsia="ru-RU"/>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4">
    <w:name w:val="Заголовок Знак"/>
    <w:link w:val="a3"/>
    <w:uiPriority w:val="10"/>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Pr>
      <w:rFonts w:asciiTheme="majorHAnsi" w:eastAsiaTheme="majorEastAsia" w:hAnsiTheme="majorHAnsi" w:cstheme="majorBidi"/>
      <w:i/>
      <w:iCs/>
      <w:color w:val="5B9BD5" w:themeColor="accent1"/>
      <w:spacing w:val="15"/>
      <w:sz w:val="24"/>
      <w:szCs w:val="24"/>
    </w:rPr>
  </w:style>
  <w:style w:type="character" w:customStyle="1" w:styleId="a6">
    <w:name w:val="Подзаголовок Знак"/>
    <w:link w:val="a5"/>
    <w:uiPriority w:val="11"/>
    <w:rPr>
      <w:rFonts w:asciiTheme="majorHAnsi" w:eastAsiaTheme="majorEastAsia" w:hAnsiTheme="majorHAnsi" w:cstheme="majorBidi"/>
      <w:i/>
      <w:iCs/>
      <w:color w:val="5B9BD5" w:themeColor="accent1"/>
      <w:spacing w:val="15"/>
      <w:sz w:val="24"/>
      <w:szCs w:val="24"/>
    </w:rPr>
  </w:style>
  <w:style w:type="character" w:styleId="a7">
    <w:name w:val="Subtle Emphasis"/>
    <w:uiPriority w:val="19"/>
    <w:qFormat/>
    <w:rPr>
      <w:i/>
      <w:iCs/>
      <w:color w:val="808080" w:themeColor="text1" w:themeTint="7F"/>
    </w:rPr>
  </w:style>
  <w:style w:type="character" w:styleId="a8">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9">
    <w:name w:val="Intense Quote"/>
    <w:link w:val="a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a">
    <w:name w:val="Выделенная цитата Знак"/>
    <w:link w:val="a9"/>
    <w:uiPriority w:val="30"/>
    <w:rPr>
      <w:b/>
      <w:bCs/>
      <w:i/>
      <w:iCs/>
      <w:color w:val="5B9BD5" w:themeColor="accent1"/>
    </w:rPr>
  </w:style>
  <w:style w:type="character" w:styleId="ab">
    <w:name w:val="Subtle Reference"/>
    <w:uiPriority w:val="31"/>
    <w:qFormat/>
    <w:rPr>
      <w:smallCaps/>
      <w:color w:val="ED7D31" w:themeColor="accent2"/>
      <w:u w:val="single"/>
    </w:rPr>
  </w:style>
  <w:style w:type="character" w:styleId="ac">
    <w:name w:val="Intense Reference"/>
    <w:uiPriority w:val="32"/>
    <w:qFormat/>
    <w:rPr>
      <w:b/>
      <w:bCs/>
      <w:smallCaps/>
      <w:color w:val="ED7D31" w:themeColor="accent2"/>
      <w:spacing w:val="5"/>
      <w:u w:val="single"/>
    </w:rPr>
  </w:style>
  <w:style w:type="character" w:styleId="ad">
    <w:name w:val="Book Title"/>
    <w:uiPriority w:val="33"/>
    <w:qFormat/>
    <w:rPr>
      <w:b/>
      <w:bCs/>
      <w:smallCaps/>
      <w:spacing w:val="5"/>
    </w:rPr>
  </w:style>
  <w:style w:type="paragraph" w:styleId="ae">
    <w:name w:val="footnote text"/>
    <w:link w:val="af"/>
    <w:uiPriority w:val="99"/>
    <w:semiHidden/>
    <w:unhideWhenUsed/>
    <w:pPr>
      <w:spacing w:after="0" w:line="240" w:lineRule="auto"/>
    </w:pPr>
    <w:rPr>
      <w:sz w:val="20"/>
      <w:szCs w:val="20"/>
    </w:rPr>
  </w:style>
  <w:style w:type="character" w:customStyle="1" w:styleId="af">
    <w:name w:val="Текст сноски Знак"/>
    <w:link w:val="ae"/>
    <w:uiPriority w:val="99"/>
    <w:semiHidden/>
    <w:rPr>
      <w:sz w:val="20"/>
      <w:szCs w:val="20"/>
    </w:rPr>
  </w:style>
  <w:style w:type="character" w:styleId="af0">
    <w:name w:val="footnote reference"/>
    <w:uiPriority w:val="99"/>
    <w:semiHidden/>
    <w:unhideWhenUsed/>
    <w:rPr>
      <w:vertAlign w:val="superscript"/>
    </w:rPr>
  </w:style>
  <w:style w:type="paragraph" w:styleId="af1">
    <w:name w:val="endnote text"/>
    <w:link w:val="af2"/>
    <w:uiPriority w:val="99"/>
    <w:semiHidden/>
    <w:unhideWhenUsed/>
    <w:pPr>
      <w:spacing w:after="0" w:line="240" w:lineRule="auto"/>
    </w:pPr>
    <w:rPr>
      <w:sz w:val="20"/>
      <w:szCs w:val="20"/>
    </w:rPr>
  </w:style>
  <w:style w:type="character" w:customStyle="1" w:styleId="af2">
    <w:name w:val="Текст концевой сноски Знак"/>
    <w:link w:val="af1"/>
    <w:uiPriority w:val="99"/>
    <w:semiHidden/>
    <w:rPr>
      <w:sz w:val="20"/>
      <w:szCs w:val="20"/>
    </w:rPr>
  </w:style>
  <w:style w:type="character" w:styleId="af3">
    <w:name w:val="endnote reference"/>
    <w:uiPriority w:val="99"/>
    <w:semiHidden/>
    <w:unhideWhenUsed/>
    <w:rPr>
      <w:vertAlign w:val="superscript"/>
    </w:rPr>
  </w:style>
  <w:style w:type="paragraph" w:styleId="af4">
    <w:name w:val="Plain Text"/>
    <w:link w:val="af5"/>
    <w:uiPriority w:val="99"/>
    <w:semiHidden/>
    <w:unhideWhenUsed/>
    <w:pPr>
      <w:spacing w:after="0" w:line="240" w:lineRule="auto"/>
    </w:pPr>
    <w:rPr>
      <w:rFonts w:ascii="Courier New" w:hAnsi="Courier New" w:cs="Courier New"/>
      <w:sz w:val="21"/>
      <w:szCs w:val="21"/>
    </w:rPr>
  </w:style>
  <w:style w:type="character" w:customStyle="1" w:styleId="af5">
    <w:name w:val="Текст Знак"/>
    <w:link w:val="af4"/>
    <w:uiPriority w:val="99"/>
    <w:rPr>
      <w:rFonts w:ascii="Courier New" w:hAnsi="Courier New" w:cs="Courier New"/>
      <w:sz w:val="21"/>
      <w:szCs w:val="21"/>
    </w:rPr>
  </w:style>
  <w:style w:type="paragraph" w:styleId="af6">
    <w:name w:val="header"/>
    <w:link w:val="af7"/>
    <w:uiPriority w:val="99"/>
    <w:unhideWhenUsed/>
    <w:pPr>
      <w:spacing w:after="0" w:line="240" w:lineRule="auto"/>
    </w:pPr>
  </w:style>
  <w:style w:type="character" w:customStyle="1" w:styleId="af7">
    <w:name w:val="Верхний колонтитул Знак"/>
    <w:link w:val="af6"/>
    <w:uiPriority w:val="99"/>
  </w:style>
  <w:style w:type="paragraph" w:styleId="af8">
    <w:name w:val="footer"/>
    <w:link w:val="af9"/>
    <w:uiPriority w:val="99"/>
    <w:unhideWhenUsed/>
    <w:pPr>
      <w:spacing w:after="0" w:line="240" w:lineRule="auto"/>
    </w:pPr>
  </w:style>
  <w:style w:type="character" w:customStyle="1" w:styleId="af9">
    <w:name w:val="Нижний колонтитул Знак"/>
    <w:link w:val="af8"/>
    <w:uiPriority w:val="99"/>
  </w:style>
  <w:style w:type="paragraph" w:styleId="afa">
    <w:name w:val="caption"/>
    <w:uiPriority w:val="35"/>
    <w:unhideWhenUsed/>
    <w:qFormat/>
    <w:pPr>
      <w:spacing w:after="200" w:line="240" w:lineRule="auto"/>
    </w:pPr>
    <w:rPr>
      <w:i/>
      <w:iCs/>
      <w:color w:val="44546A" w:themeColor="text2"/>
      <w:sz w:val="18"/>
      <w:szCs w:val="18"/>
    </w:rPr>
  </w:style>
  <w:style w:type="character" w:customStyle="1" w:styleId="20">
    <w:name w:val="Заголовок 2 Знак"/>
    <w:basedOn w:val="a0"/>
    <w:link w:val="2"/>
    <w:uiPriority w:val="9"/>
    <w:rPr>
      <w:rFonts w:ascii="Cambria" w:eastAsia="Times New Roman" w:hAnsi="Cambria" w:cs="Times New Roman"/>
      <w:b/>
      <w:bCs/>
      <w:color w:val="4F81BD"/>
      <w:sz w:val="26"/>
      <w:szCs w:val="26"/>
      <w:lang w:eastAsia="ru-RU"/>
    </w:rPr>
  </w:style>
  <w:style w:type="paragraph" w:styleId="afb">
    <w:name w:val="No Spacing"/>
    <w:qFormat/>
    <w:pPr>
      <w:spacing w:after="0" w:line="240" w:lineRule="auto"/>
    </w:pPr>
    <w:rPr>
      <w:rFonts w:ascii="Calibri" w:eastAsia="Times New Roman" w:hAnsi="Calibri" w:cs="Times New Roman"/>
      <w:lang w:eastAsia="ru-RU"/>
    </w:rPr>
  </w:style>
  <w:style w:type="paragraph" w:customStyle="1" w:styleId="11">
    <w:name w:val="Обычный1"/>
    <w:uiPriority w:val="99"/>
    <w:pPr>
      <w:spacing w:after="0" w:line="276" w:lineRule="auto"/>
    </w:pPr>
    <w:rPr>
      <w:rFonts w:ascii="Arial" w:eastAsia="Arial" w:hAnsi="Arial" w:cs="Arial"/>
      <w:lang w:eastAsia="ru-RU"/>
    </w:rPr>
  </w:style>
  <w:style w:type="character" w:styleId="afc">
    <w:name w:val="Emphasis"/>
    <w:uiPriority w:val="99"/>
    <w:qFormat/>
    <w:rPr>
      <w:rFonts w:hint="default"/>
      <w:i/>
      <w:iCs/>
    </w:rPr>
  </w:style>
  <w:style w:type="paragraph" w:styleId="afd">
    <w:name w:val="List Paragraph"/>
    <w:basedOn w:val="a"/>
    <w:uiPriority w:val="34"/>
    <w:qFormat/>
    <w:pPr>
      <w:spacing w:after="0" w:line="240" w:lineRule="auto"/>
      <w:ind w:left="720"/>
    </w:pPr>
    <w:rPr>
      <w:sz w:val="24"/>
      <w:szCs w:val="24"/>
    </w:rPr>
  </w:style>
  <w:style w:type="character" w:styleId="afe">
    <w:name w:val="Strong"/>
    <w:basedOn w:val="a0"/>
    <w:uiPriority w:val="22"/>
    <w:qFormat/>
    <w:rPr>
      <w:b/>
      <w:bCs/>
    </w:rPr>
  </w:style>
  <w:style w:type="character" w:customStyle="1" w:styleId="Vkekvd">
    <w:name w:val="Vkekvd"/>
    <w:basedOn w:val="a0"/>
    <w:uiPriority w:val="99"/>
  </w:style>
  <w:style w:type="character" w:styleId="aff">
    <w:name w:val="Hyperlink"/>
    <w:basedOn w:val="a0"/>
    <w:uiPriority w:val="99"/>
    <w:unhideWhenUsed/>
    <w:rPr>
      <w:color w:val="0563C1" w:themeColor="hyperlink"/>
      <w:u w:val="single"/>
    </w:rPr>
  </w:style>
  <w:style w:type="table" w:styleId="aff0">
    <w:name w:val="Table Grid"/>
    <w:basedOn w:val="a1"/>
    <w:uiPriority w:val="5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pPr>
      <w:spacing w:before="100" w:after="10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744022">
      <w:bodyDiv w:val="1"/>
      <w:marLeft w:val="0"/>
      <w:marRight w:val="0"/>
      <w:marTop w:val="0"/>
      <w:marBottom w:val="0"/>
      <w:divBdr>
        <w:top w:val="none" w:sz="0" w:space="0" w:color="auto"/>
        <w:left w:val="none" w:sz="0" w:space="0" w:color="auto"/>
        <w:bottom w:val="none" w:sz="0" w:space="0" w:color="auto"/>
        <w:right w:val="none" w:sz="0" w:space="0" w:color="auto"/>
      </w:divBdr>
      <w:divsChild>
        <w:div w:id="42160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illbox.ru/media/code/neyroset-suno-ai-pishem-khity-v-paru-klik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1019</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Срмикян Виолетта Сименовна</cp:lastModifiedBy>
  <cp:revision>54</cp:revision>
  <dcterms:created xsi:type="dcterms:W3CDTF">2026-02-11T01:27:00Z</dcterms:created>
  <dcterms:modified xsi:type="dcterms:W3CDTF">2026-02-19T10:03:00Z</dcterms:modified>
</cp:coreProperties>
</file>